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小型企业联合经营合同怎么签(五篇)</w:t>
      </w:r>
      <w:bookmarkEnd w:id="1"/>
    </w:p>
    <w:p>
      <w:pPr>
        <w:jc w:val="center"/>
        <w:spacing w:before="0" w:after="450"/>
      </w:pPr>
      <w:r>
        <w:rPr>
          <w:rFonts w:ascii="Arial" w:hAnsi="Arial" w:eastAsia="Arial" w:cs="Arial"/>
          <w:color w:val="999999"/>
          <w:sz w:val="20"/>
          <w:szCs w:val="20"/>
        </w:rPr>
        <w:t xml:space="preserve">来源：网络  作者：前尘往事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小型企业联合经营合同企业联合经营协议书一甲方：(以下简称甲方)乙方： 身份证： 车号：发动机号：车驾号：为适应车辆市场发展需要，乙方自愿将自购车辆车型：挂靠到甲方经营，现经双方友好协商，特签订以下协议：以下简称乙方。一、运营期间乙方按年度计...</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 车号：</w:t>
      </w:r>
    </w:p>
    <w:p>
      <w:pPr>
        <w:ind w:left="0" w:right="0" w:firstLine="560"/>
        <w:spacing w:before="450" w:after="450" w:line="312" w:lineRule="auto"/>
      </w:pPr>
      <w:r>
        <w:rPr>
          <w:rFonts w:ascii="宋体" w:hAnsi="宋体" w:eastAsia="宋体" w:cs="宋体"/>
          <w:color w:val="000"/>
          <w:sz w:val="28"/>
          <w:szCs w:val="28"/>
        </w:rPr>
        <w:t xml:space="preserve">发动机号：车驾号：</w:t>
      </w:r>
    </w:p>
    <w:p>
      <w:pPr>
        <w:ind w:left="0" w:right="0" w:firstLine="560"/>
        <w:spacing w:before="450" w:after="450" w:line="312" w:lineRule="auto"/>
      </w:pPr>
      <w:r>
        <w:rPr>
          <w:rFonts w:ascii="宋体" w:hAnsi="宋体" w:eastAsia="宋体" w:cs="宋体"/>
          <w:color w:val="000"/>
          <w:sz w:val="28"/>
          <w:szCs w:val="28"/>
        </w:rPr>
        <w:t xml:space="preserve">为适应车辆市场发展需要，乙方自愿将自购车辆车型：挂靠到甲方经营，现经双方友好协商，特签订以下协议：以下简称乙方。</w:t>
      </w:r>
    </w:p>
    <w:p>
      <w:pPr>
        <w:ind w:left="0" w:right="0" w:firstLine="560"/>
        <w:spacing w:before="450" w:after="450" w:line="312" w:lineRule="auto"/>
      </w:pPr>
      <w:r>
        <w:rPr>
          <w:rFonts w:ascii="宋体" w:hAnsi="宋体" w:eastAsia="宋体" w:cs="宋体"/>
          <w:color w:val="000"/>
          <w:sz w:val="28"/>
          <w:szCs w:val="28"/>
        </w:rPr>
        <w:t xml:space="preserve">一、运营期间乙方按年度计算先交费后挂靠，甲方每月向乙方收取服务管理费 500元整(不含综合检测费、检车、维护费用)等。</w:t>
      </w:r>
    </w:p>
    <w:p>
      <w:pPr>
        <w:ind w:left="0" w:right="0" w:firstLine="560"/>
        <w:spacing w:before="450" w:after="450" w:line="312" w:lineRule="auto"/>
      </w:pPr>
      <w:r>
        <w:rPr>
          <w:rFonts w:ascii="宋体" w:hAnsi="宋体" w:eastAsia="宋体" w:cs="宋体"/>
          <w:color w:val="000"/>
          <w:sz w:val="28"/>
          <w:szCs w:val="28"/>
        </w:rPr>
        <w:t xml:space="preserve">三、乙方挂靠经营期限：自年月日起至年月日止。</w:t>
      </w:r>
    </w:p>
    <w:p>
      <w:pPr>
        <w:ind w:left="0" w:right="0" w:firstLine="560"/>
        <w:spacing w:before="450" w:after="450" w:line="312" w:lineRule="auto"/>
      </w:pPr>
      <w:r>
        <w:rPr>
          <w:rFonts w:ascii="宋体" w:hAnsi="宋体" w:eastAsia="宋体" w:cs="宋体"/>
          <w:color w:val="000"/>
          <w:sz w:val="28"/>
          <w:szCs w:val="28"/>
        </w:rPr>
        <w:t xml:space="preserve">四、自签订合同之日起，在合同期内，车辆营运证为客车租赁使用，合同期满后，甲方收回营运证使用权。</w:t>
      </w:r>
    </w:p>
    <w:p>
      <w:pPr>
        <w:ind w:left="0" w:right="0" w:firstLine="560"/>
        <w:spacing w:before="450" w:after="450" w:line="312" w:lineRule="auto"/>
      </w:pPr>
      <w:r>
        <w:rPr>
          <w:rFonts w:ascii="宋体" w:hAnsi="宋体" w:eastAsia="宋体" w:cs="宋体"/>
          <w:color w:val="000"/>
          <w:sz w:val="28"/>
          <w:szCs w:val="28"/>
        </w:rPr>
        <w:t xml:space="preserve">五、本挂靠合同仅为车辆挂靠合同，乙方及乙方所聘用、雇佣人员不属于甲方员工，不享有甲方职工待遇，乙方与甲方不存在劳动关系。</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如乙方其所挂靠的车辆无违章、违纪、违法及违约行为，甲方协助乙方办理车辆检测、年审、过户等手续，但应缴纳的税费由乙方承担。</w:t>
      </w:r>
    </w:p>
    <w:p>
      <w:pPr>
        <w:ind w:left="0" w:right="0" w:firstLine="560"/>
        <w:spacing w:before="450" w:after="450" w:line="312" w:lineRule="auto"/>
      </w:pPr>
      <w:r>
        <w:rPr>
          <w:rFonts w:ascii="宋体" w:hAnsi="宋体" w:eastAsia="宋体" w:cs="宋体"/>
          <w:color w:val="000"/>
          <w:sz w:val="28"/>
          <w:szCs w:val="28"/>
        </w:rPr>
        <w:t xml:space="preserve">2、乙方(只限驾驶员为乙方时)如因超范围经营被罚款或扣车，罚款由甲方全额承担，如果乙方恶意联合多次被罚款和扣车，我公司不负责承担。</w:t>
      </w:r>
    </w:p>
    <w:p>
      <w:pPr>
        <w:ind w:left="0" w:right="0" w:firstLine="560"/>
        <w:spacing w:before="450" w:after="450" w:line="312" w:lineRule="auto"/>
      </w:pPr>
      <w:r>
        <w:rPr>
          <w:rFonts w:ascii="宋体" w:hAnsi="宋体" w:eastAsia="宋体" w:cs="宋体"/>
          <w:color w:val="000"/>
          <w:sz w:val="28"/>
          <w:szCs w:val="28"/>
        </w:rPr>
        <w:t xml:space="preserve">3、运营期间，与国家政策调整，代收代缴费用增减由乙方自行全部承担。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1、运营期间应严格遵守国家相关法律、法规、政策并服从相关行业人员监督检查。</w:t>
      </w:r>
    </w:p>
    <w:p>
      <w:pPr>
        <w:ind w:left="0" w:right="0" w:firstLine="560"/>
        <w:spacing w:before="450" w:after="450" w:line="312" w:lineRule="auto"/>
      </w:pPr>
      <w:r>
        <w:rPr>
          <w:rFonts w:ascii="宋体" w:hAnsi="宋体" w:eastAsia="宋体" w:cs="宋体"/>
          <w:color w:val="000"/>
          <w:sz w:val="28"/>
          <w:szCs w:val="28"/>
        </w:rPr>
        <w:t xml:space="preserve">2、承担与挂靠车辆有关的一切税费及违规罚款。</w:t>
      </w:r>
    </w:p>
    <w:p>
      <w:pPr>
        <w:ind w:left="0" w:right="0" w:firstLine="560"/>
        <w:spacing w:before="450" w:after="450" w:line="312" w:lineRule="auto"/>
      </w:pPr>
      <w:r>
        <w:rPr>
          <w:rFonts w:ascii="宋体" w:hAnsi="宋体" w:eastAsia="宋体" w:cs="宋体"/>
          <w:color w:val="000"/>
          <w:sz w:val="28"/>
          <w:szCs w:val="28"/>
        </w:rPr>
        <w:t xml:space="preserve">3、乙方在合同经营期间，在自主经营，自负盈亏，风险自负条件下，若发生交通事故，造成的一切经济损失，由乙方自行承担。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在挂靠期间养路费、道路费等各种规费、车辆使用税、个人所有税等各种税收、油、胎、料消耗、安全事故费、车辆维修费、车辆保险费、车辆年(季)检费、道路过桥费、过渡费、过城入境费、停车费、洗车费等车辆经营期间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5、乙方及乙方因经营需要所聘用人员、雇佣驾驶员、相关工作人员的工资、经营费用、福利费、医疗费(含行车中伤、残、亡等费用)以及各项保险费用、驾驶执照从业资格等费用由乙方自理。</w:t>
      </w:r>
    </w:p>
    <w:p>
      <w:pPr>
        <w:ind w:left="0" w:right="0" w:firstLine="560"/>
        <w:spacing w:before="450" w:after="450" w:line="312" w:lineRule="auto"/>
      </w:pPr>
      <w:r>
        <w:rPr>
          <w:rFonts w:ascii="宋体" w:hAnsi="宋体" w:eastAsia="宋体" w:cs="宋体"/>
          <w:color w:val="000"/>
          <w:sz w:val="28"/>
          <w:szCs w:val="28"/>
        </w:rPr>
        <w:t xml:space="preserve">6、乙方及乙方工作人员应遵纪守法，如在行驶及运营过程中发生违章违纪行为，发生的行政、民事责任、刑事责任及各种纠纷所产生的费用由乙方自理。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7、乙方车辆必须投保机动车交通事故强制责任保险和商业险，包括不计免赔险。其中：第三者责任险保额不得少于100万元，座位险每座不得少于1-2万元。如发生交通事故，保险公司理赔不足部分，也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8、乙方必须遵守交通法则，参加交通管理部门组织的安全教育，定期对车辆进行保养，按规定接受检测;车辆未经检测或不符合安全行驶规定，甲方有权制止挂靠车辆运行。</w:t>
      </w:r>
    </w:p>
    <w:p>
      <w:pPr>
        <w:ind w:left="0" w:right="0" w:firstLine="560"/>
        <w:spacing w:before="450" w:after="450" w:line="312" w:lineRule="auto"/>
      </w:pPr>
      <w:r>
        <w:rPr>
          <w:rFonts w:ascii="宋体" w:hAnsi="宋体" w:eastAsia="宋体" w:cs="宋体"/>
          <w:color w:val="000"/>
          <w:sz w:val="28"/>
          <w:szCs w:val="28"/>
        </w:rPr>
        <w:t xml:space="preserve">9、车辆挂靠期间，未经甲方同意，乙方不得擅自将车辆改型、改造，如乙方想转让或变卖，需提前一个月通知甲方，如乙方车辆无任何违纪、违规行为，甲方应配合乙方办理转让变卖手续，挂靠期间乙方有违法、违规行为，甲方有权收回车辆牌、证，停止挂靠。</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1、必须遵守交通法规;</w:t>
      </w:r>
    </w:p>
    <w:p>
      <w:pPr>
        <w:ind w:left="0" w:right="0" w:firstLine="560"/>
        <w:spacing w:before="450" w:after="450" w:line="312" w:lineRule="auto"/>
      </w:pPr>
      <w:r>
        <w:rPr>
          <w:rFonts w:ascii="宋体" w:hAnsi="宋体" w:eastAsia="宋体" w:cs="宋体"/>
          <w:color w:val="000"/>
          <w:sz w:val="28"/>
          <w:szCs w:val="28"/>
        </w:rPr>
        <w:t xml:space="preserve">2、禁止人货混装或从事违法活动;对挂靠车辆驾驶员违规违纪的职务行为，乙方承担连带责任。</w:t>
      </w:r>
    </w:p>
    <w:p>
      <w:pPr>
        <w:ind w:left="0" w:right="0" w:firstLine="560"/>
        <w:spacing w:before="450" w:after="450" w:line="312" w:lineRule="auto"/>
      </w:pPr>
      <w:r>
        <w:rPr>
          <w:rFonts w:ascii="宋体" w:hAnsi="宋体" w:eastAsia="宋体" w:cs="宋体"/>
          <w:color w:val="000"/>
          <w:sz w:val="28"/>
          <w:szCs w:val="28"/>
        </w:rPr>
        <w:t xml:space="preserve">八、违约责任及处理</w:t>
      </w:r>
    </w:p>
    <w:p>
      <w:pPr>
        <w:ind w:left="0" w:right="0" w:firstLine="560"/>
        <w:spacing w:before="450" w:after="450" w:line="312" w:lineRule="auto"/>
      </w:pPr>
      <w:r>
        <w:rPr>
          <w:rFonts w:ascii="宋体" w:hAnsi="宋体" w:eastAsia="宋体" w:cs="宋体"/>
          <w:color w:val="000"/>
          <w:sz w:val="28"/>
          <w:szCs w:val="28"/>
        </w:rPr>
        <w:t xml:space="preserve">2、乙方不能按时归还银行按揭贷款所造成后果，乙方须承担一切后果及法律责任，甲方不承担任何后果及法律责任。</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九、本合同未尽事宜，按国家有关法律和甲方的有关规定执行。</w:t>
      </w:r>
    </w:p>
    <w:p>
      <w:pPr>
        <w:ind w:left="0" w:right="0" w:firstLine="560"/>
        <w:spacing w:before="450" w:after="450" w:line="312" w:lineRule="auto"/>
      </w:pPr>
      <w:r>
        <w:rPr>
          <w:rFonts w:ascii="宋体" w:hAnsi="宋体" w:eastAsia="宋体" w:cs="宋体"/>
          <w:color w:val="000"/>
          <w:sz w:val="28"/>
          <w:szCs w:val="28"/>
        </w:rPr>
        <w:t xml:space="preserve">十、乙方应文明、优质、诚信服务，自觉维护企业利益和信誉，服从甲方的服务质量和安全管理考核、检查、监督处理。</w:t>
      </w:r>
    </w:p>
    <w:p>
      <w:pPr>
        <w:ind w:left="0" w:right="0" w:firstLine="560"/>
        <w:spacing w:before="450" w:after="450" w:line="312" w:lineRule="auto"/>
      </w:pPr>
      <w:r>
        <w:rPr>
          <w:rFonts w:ascii="宋体" w:hAnsi="宋体" w:eastAsia="宋体" w:cs="宋体"/>
          <w:color w:val="000"/>
          <w:sz w:val="28"/>
          <w:szCs w:val="28"/>
        </w:rPr>
        <w:t xml:space="preserve">十一、本合同自甲乙双方签字或盖章之日起生效。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十二、本协议一式三份，甲乙双方各执一份，财务存档一份。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小型企业联合经营合同企业联合经营协议书二</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合作期限为_________年，即自_________年_________月_________日至_________年_________月_________日。期限届满，如需继续合作，需在期满半年前提出书面要求，经董事会协商一致，可延长联营合作期限。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风险提示：合同的约定虽然细致，但无法保证合作方不违约。因此，必须明确约定违约条款，一旦一方违约，另一方也可以此依据追究赔偿。</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联营合同纠纷案件的地域管辖，因不同的联营形式而有所区别：(1)法人型联营合同纠纷案件，由法人型联营体的主要办事机构所在地人民法院管辖。(2)合伙型联营合同纠纷案件，由合伙型联营体注册登记地人民法院管辖。(3)协作型联营合同纠纷案件，由被告所在地人民法院管辖。营体主要办事机构所在地或联营体注册登记地人民法院管辖确有困难的，如法人型联营体已经办理了注销手续，合伙型联营体应经工商部门注册登记而未办理注册登记，或者联营期限届满已经解体的，可由被告所在地人民法院管辖。</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小型企业联合经营合同企业联合经营协议书四</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 村改造的原则上，为更好的建 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 联营方式</w:t>
      </w:r>
    </w:p>
    <w:p>
      <w:pPr>
        <w:ind w:left="0" w:right="0" w:firstLine="560"/>
        <w:spacing w:before="450" w:after="450" w:line="312" w:lineRule="auto"/>
      </w:pPr>
      <w:r>
        <w:rPr>
          <w:rFonts w:ascii="宋体" w:hAnsi="宋体" w:eastAsia="宋体" w:cs="宋体"/>
          <w:color w:val="000"/>
          <w:sz w:val="28"/>
          <w:szCs w:val="28"/>
        </w:rPr>
        <w:t xml:space="preserve">一、 甲方负责提供本村，即《联建联营合同书》中提到的项目长宽共计 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 ，期限内乙方拥有对该设施完整。期限内乙方拥有对该设施完整的经营管理自主权。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四、管理及经营期限内，乙方一次付给甲方 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五、双方商定合同限期内，如遇国家征地拆迁或政府批准的改造等不可抗拒因素，针对本设施的所有拆迁补偿，依照国家相关评估部门的评估结果。土地补偿部分归甲方，建筑物及相关设施补偿归部分归乙方。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小型企业联合经营合同企业联合经营协议书五</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w:t>
      </w:r>
    </w:p>
    <w:p>
      <w:pPr>
        <w:ind w:left="0" w:right="0" w:firstLine="560"/>
        <w:spacing w:before="450" w:after="450" w:line="312" w:lineRule="auto"/>
      </w:pPr>
      <w:r>
        <w:rPr>
          <w:rFonts w:ascii="宋体" w:hAnsi="宋体" w:eastAsia="宋体" w:cs="宋体"/>
          <w:color w:val="000"/>
          <w:sz w:val="28"/>
          <w:szCs w:val="28"/>
        </w:rPr>
        <w:t xml:space="preserve">2、决算编制：_________</w:t>
      </w:r>
    </w:p>
    <w:p>
      <w:pPr>
        <w:ind w:left="0" w:right="0" w:firstLine="560"/>
        <w:spacing w:before="450" w:after="450" w:line="312" w:lineRule="auto"/>
      </w:pPr>
      <w:r>
        <w:rPr>
          <w:rFonts w:ascii="宋体" w:hAnsi="宋体" w:eastAsia="宋体" w:cs="宋体"/>
          <w:color w:val="000"/>
          <w:sz w:val="28"/>
          <w:szCs w:val="28"/>
        </w:rPr>
        <w:t xml:space="preserve">3、财产清偿：_________</w:t>
      </w:r>
    </w:p>
    <w:p>
      <w:pPr>
        <w:ind w:left="0" w:right="0" w:firstLine="560"/>
        <w:spacing w:before="450" w:after="450" w:line="312" w:lineRule="auto"/>
      </w:pPr>
      <w:r>
        <w:rPr>
          <w:rFonts w:ascii="宋体" w:hAnsi="宋体" w:eastAsia="宋体" w:cs="宋体"/>
          <w:color w:val="000"/>
          <w:sz w:val="28"/>
          <w:szCs w:val="28"/>
        </w:rPr>
        <w:t xml:space="preserve">4、利润分配：_________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2026-06-10T04:40:26+08:00</dcterms:created>
  <dcterms:modified xsi:type="dcterms:W3CDTF">2026-06-10T04:40:26+08:00</dcterms:modified>
</cp:coreProperties>
</file>

<file path=docProps/custom.xml><?xml version="1.0" encoding="utf-8"?>
<Properties xmlns="http://schemas.openxmlformats.org/officeDocument/2006/custom-properties" xmlns:vt="http://schemas.openxmlformats.org/officeDocument/2006/docPropsVTypes"/>
</file>