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最新店铺承包经营协议书免费 承包店铺经营合同3篇(通用)</w:t>
      </w:r>
      <w:bookmarkEnd w:id="1"/>
    </w:p>
    <w:p>
      <w:pPr>
        <w:jc w:val="center"/>
        <w:spacing w:before="0" w:after="450"/>
      </w:pPr>
      <w:r>
        <w:rPr>
          <w:rFonts w:ascii="Arial" w:hAnsi="Arial" w:eastAsia="Arial" w:cs="Arial"/>
          <w:color w:val="999999"/>
          <w:sz w:val="20"/>
          <w:szCs w:val="20"/>
        </w:rPr>
        <w:t xml:space="preserve">来源：网络  作者：雪域冰心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店铺承包经营协议书免费 承包店铺经营合同一乙方：甲方将位于地租赁给乙方经营，双方就此达成如下协议：一、 标的物四至及亩数东至：南至：西至：北至：亩数：约50亩。二、 承包期限承包期为 年，即从 年 月 日起至 年 月 日止。三、 租金及付款...</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店铺承包经营协议书免费 承包店铺经营合同一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店铺承包经营协议书免费 承包店铺经营合同二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现乙方向甲方商议承包经营甲方在________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 行要求会计不记实帐和虚开发票等违法行为，由此造成的损失由乙方承担全部责任，并交给甲方财务分析报告壹份。会计在聘用或辞退时应经甲方同意后方可办理有 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乙方在工作需要时与工作联系人联系咨询解决相关问题，如有变动甲方另行通知，以保证乙方的业务顺序开展。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十三、乙方在与甲方三合同生效之日起应预缴甲方保证金壹万元正作为为税款保证金（乙方在本合同签字之日起一个月内交给甲方）；合同期满或双方同意中止合同时退回。甲、乙双方按事先商定的价格购买上网卡和ip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十七、本合经甲、乙双签字盖章后即生效，分公司注册成立后5天内应将分公司的全部资料复件给甲方备案（包印章的样章）</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店铺承包经营协议书免费 承包店铺经营合同三</w:t>
      </w:r>
    </w:p>
    <w:p>
      <w:pPr>
        <w:ind w:left="0" w:right="0" w:firstLine="560"/>
        <w:spacing w:before="450" w:after="450" w:line="312" w:lineRule="auto"/>
      </w:pPr>
      <w:r>
        <w:rPr>
          <w:rFonts w:ascii="宋体" w:hAnsi="宋体" w:eastAsia="宋体" w:cs="宋体"/>
          <w:color w:val="000"/>
          <w:sz w:val="28"/>
          <w:szCs w:val="28"/>
        </w:rPr>
        <w:t xml:space="preserve">甲方：___地址：___地址：___邮编：___邮编：___电话：___电话：___传真：___传真：___甲方在_市决定设立分公司</w:t>
      </w:r>
    </w:p>
    <w:p>
      <w:pPr>
        <w:ind w:left="0" w:right="0" w:firstLine="560"/>
        <w:spacing w:before="450" w:after="450" w:line="312" w:lineRule="auto"/>
      </w:pPr>
      <w:r>
        <w:rPr>
          <w:rFonts w:ascii="宋体" w:hAnsi="宋体" w:eastAsia="宋体" w:cs="宋体"/>
          <w:color w:val="000"/>
          <w:sz w:val="28"/>
          <w:szCs w:val="28"/>
        </w:rPr>
        <w:t xml:space="preserve">乙方：___地址：___地址：___邮编：___邮编：___电话：___电话：___传真：___传真：___甲方在_市决定设立分公司</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甲方所开展的各项业务。现乙方向甲方商议承包经营甲方在___所设立的分公司，甲方对此表示同意接受。为了明确甲、双方责、权、利的关系，保障甲、乙双方的全法权益。为此，特制订本合同条款如下：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甲方所开展的各项业务。现乙方向甲方商议承包经营甲方在___所设立的分公司，甲方对此表示同意接受。为了明确甲、双方责、权、利的关系，保障甲、乙双方的全法权益。为此，特制订本合同条款如下：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2026-05-13T00:01:01+08:00</dcterms:created>
  <dcterms:modified xsi:type="dcterms:W3CDTF">2026-05-13T00:01:01+08:00</dcterms:modified>
</cp:coreProperties>
</file>

<file path=docProps/custom.xml><?xml version="1.0" encoding="utf-8"?>
<Properties xmlns="http://schemas.openxmlformats.org/officeDocument/2006/custom-properties" xmlns:vt="http://schemas.openxmlformats.org/officeDocument/2006/docPropsVTypes"/>
</file>