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2025年餐厅个人承包经营合同 餐厅承包合同协议书(十篇)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 餐厅承包合同协议书一甲方:法定代表人:住所地:电话：乙方:法定代表人:住所地:电话：本餐厅承包经营合同书由上述各方于年月日在市订立：经甲、乙双方友好协商，就乙方承包经营甲方餐厅事宜，达成如下条款双方共同遵照执行：第一条...</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d公众责任险复印件[_TAG_h3]餐厅个人承包经营合同 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