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经营合同范本:房地产市场商品房代理销售合同</w:t>
      </w:r>
      <w:bookmarkEnd w:id="1"/>
    </w:p>
    <w:p>
      <w:pPr>
        <w:jc w:val="center"/>
        <w:spacing w:before="0" w:after="450"/>
      </w:pPr>
      <w:r>
        <w:rPr>
          <w:rFonts w:ascii="Arial" w:hAnsi="Arial" w:eastAsia="Arial" w:cs="Arial"/>
          <w:color w:val="999999"/>
          <w:sz w:val="20"/>
          <w:szCs w:val="20"/>
        </w:rPr>
        <w:t xml:space="preserve">来源：网络  作者：红尘浅笑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　　地址：__________________________　　邮码：__________________________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甲、乙双方在互惠互利的基础上，经过友好协商，根据《中华人民共和国民法通则》和《中华人民共和国合同法》的有关规定，就甲方委托乙方代理销售甲方开发经营的房产事宜，达成以下协议，并共同遵守。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　　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1.销售价目详见本合同的附件。</w:t>
      </w:r>
    </w:p>
    <w:p>
      <w:pPr>
        <w:ind w:left="0" w:right="0" w:firstLine="560"/>
        <w:spacing w:before="450" w:after="450" w:line="312" w:lineRule="auto"/>
      </w:pPr>
      <w:r>
        <w:rPr>
          <w:rFonts w:ascii="宋体" w:hAnsi="宋体" w:eastAsia="宋体" w:cs="宋体"/>
          <w:color w:val="000"/>
          <w:sz w:val="28"/>
          <w:szCs w:val="28"/>
        </w:rPr>
        <w:t xml:space="preserve">　　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　　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　　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如乙方代甲方收取房价款，并在扣除乙方应得佣金后，将其余款项返还甲方。乙方不得擅自挪用代收的房款。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　　（2）政府有关部门批准的国有土地使用权证、建设用地批准文件、建设用地规划许可证、建设工程规划许可证、施工许可证和商品房预售许可证。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　　（3）关于代售房地产的所需的有关资料，包括：平面图、地理位置图、室内设备、建设标准、电器设备配备、楼层高度、面积、规格、价格、其他费用的估算等；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（5）甲方签署的委托乙方销售的代理委托书。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　　（1） 根据市场，制定推广计划；</w:t>
      </w:r>
    </w:p>
    <w:p>
      <w:pPr>
        <w:ind w:left="0" w:right="0" w:firstLine="560"/>
        <w:spacing w:before="450" w:after="450" w:line="312" w:lineRule="auto"/>
      </w:pPr>
      <w:r>
        <w:rPr>
          <w:rFonts w:ascii="宋体" w:hAnsi="宋体" w:eastAsia="宋体" w:cs="宋体"/>
          <w:color w:val="000"/>
          <w:sz w:val="28"/>
          <w:szCs w:val="28"/>
        </w:rPr>
        <w:t xml:space="preserve">　　（2） 在委托期内，进行网络、媒体、声讯电话等方式的广告、宣传，利用各种形式开展多渠道的销售活动；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　　（3） 派送宣传资料、售楼书；</w:t>
      </w:r>
    </w:p>
    <w:p>
      <w:pPr>
        <w:ind w:left="0" w:right="0" w:firstLine="560"/>
        <w:spacing w:before="450" w:after="450" w:line="312" w:lineRule="auto"/>
      </w:pPr>
      <w:r>
        <w:rPr>
          <w:rFonts w:ascii="宋体" w:hAnsi="宋体" w:eastAsia="宋体" w:cs="宋体"/>
          <w:color w:val="000"/>
          <w:sz w:val="28"/>
          <w:szCs w:val="28"/>
        </w:rPr>
        <w:t xml:space="preserve">　　（4） 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（5） 在甲方与客户正式签署房地产买卖合同之前，乙方以代理人身份签署房产认购或预定合约，并收取定金；</w:t>
      </w:r>
    </w:p>
    <w:p>
      <w:pPr>
        <w:ind w:left="0" w:right="0" w:firstLine="560"/>
        <w:spacing w:before="450" w:after="450" w:line="312" w:lineRule="auto"/>
      </w:pPr>
      <w:r>
        <w:rPr>
          <w:rFonts w:ascii="宋体" w:hAnsi="宋体" w:eastAsia="宋体" w:cs="宋体"/>
          <w:color w:val="000"/>
          <w:sz w:val="28"/>
          <w:szCs w:val="28"/>
        </w:rPr>
        <w:t xml:space="preserve">　　（6） 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　　_______年_____月____日 _______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2026-09-17T00:46:22+08:00</dcterms:created>
  <dcterms:modified xsi:type="dcterms:W3CDTF">2026-09-17T00:46:22+08:00</dcterms:modified>
</cp:coreProperties>
</file>

<file path=docProps/custom.xml><?xml version="1.0" encoding="utf-8"?>
<Properties xmlns="http://schemas.openxmlformats.org/officeDocument/2006/custom-properties" xmlns:vt="http://schemas.openxmlformats.org/officeDocument/2006/docPropsVTypes"/>
</file>