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2025年合作经营协议书合同 合作经营协议的性质(24篇)</w:t>
      </w:r>
      <w:bookmarkEnd w:id="1"/>
    </w:p>
    <w:p>
      <w:pPr>
        <w:jc w:val="center"/>
        <w:spacing w:before="0" w:after="450"/>
      </w:pPr>
      <w:r>
        <w:rPr>
          <w:rFonts w:ascii="Arial" w:hAnsi="Arial" w:eastAsia="Arial" w:cs="Arial"/>
          <w:color w:val="999999"/>
          <w:sz w:val="20"/>
          <w:szCs w:val="20"/>
        </w:rPr>
        <w:t xml:space="preserve">来源：网络  作者：烟雨蒙蒙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合作经营协议书合同 合作经营协议的性质一根据_____字第_____号文件精神，经__________资产经营责任制理事会对投标者进行资格审查。标书评分、笔试、答辩、民意测验、理事会的能力和素质的考核等_____个环节的考评，依照法定程序选...</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合作经营协议的性质一</w:t>
      </w:r>
    </w:p>
    <w:p>
      <w:pPr>
        <w:ind w:left="0" w:right="0" w:firstLine="560"/>
        <w:spacing w:before="450" w:after="450" w:line="312" w:lineRule="auto"/>
      </w:pPr>
      <w:r>
        <w:rPr>
          <w:rFonts w:ascii="宋体" w:hAnsi="宋体" w:eastAsia="宋体" w:cs="宋体"/>
          <w:color w:val="000"/>
          <w:sz w:val="28"/>
          <w:szCs w:val="28"/>
        </w:rPr>
        <w:t xml:space="preserve">根据_____字第_____号文件精神，经__________资产经营责任制理事会对投标者进行资格审查。标书评分、笔试、答辩、民意测验、理事会的能力和素质的考核等_____个环节的考评，依照法定程序选择_______________为中标人。</w:t>
      </w:r>
    </w:p>
    <w:p>
      <w:pPr>
        <w:ind w:left="0" w:right="0" w:firstLine="560"/>
        <w:spacing w:before="450" w:after="450" w:line="312" w:lineRule="auto"/>
      </w:pPr>
      <w:r>
        <w:rPr>
          <w:rFonts w:ascii="宋体" w:hAnsi="宋体" w:eastAsia="宋体" w:cs="宋体"/>
          <w:color w:val="000"/>
          <w:sz w:val="28"/>
          <w:szCs w:val="28"/>
        </w:rPr>
        <w:t xml:space="preserve">现由甲乙方双方协议如下：</w:t>
      </w:r>
    </w:p>
    <w:p>
      <w:pPr>
        <w:ind w:left="0" w:right="0" w:firstLine="560"/>
        <w:spacing w:before="450" w:after="450" w:line="312" w:lineRule="auto"/>
      </w:pPr>
      <w:r>
        <w:rPr>
          <w:rFonts w:ascii="宋体" w:hAnsi="宋体" w:eastAsia="宋体" w:cs="宋体"/>
          <w:color w:val="000"/>
          <w:sz w:val="28"/>
          <w:szCs w:val="28"/>
        </w:rPr>
        <w:t xml:space="preserve">一、合同生效之日起，乙方即被理事会聘任为_______________，实行理事会领导下的经理负责制，具有法人代表资格。</w:t>
      </w:r>
    </w:p>
    <w:p>
      <w:pPr>
        <w:ind w:left="0" w:right="0" w:firstLine="560"/>
        <w:spacing w:before="450" w:after="450" w:line="312" w:lineRule="auto"/>
      </w:pPr>
      <w:r>
        <w:rPr>
          <w:rFonts w:ascii="宋体" w:hAnsi="宋体" w:eastAsia="宋体" w:cs="宋体"/>
          <w:color w:val="000"/>
          <w:sz w:val="28"/>
          <w:szCs w:val="28"/>
        </w:rPr>
        <w:t xml:space="preserve">二、乙方受聘期自_____年_____月_____日起，到_____年_____月_____日止。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三、乙方中标资产评估价格为_____万元，到期值为_____万元(计算办法按照附件)。乙方中标目标利润_____年_____万元，_____年_____万元，_____年_____万元。受聘期内利润总额__________万元。当实际利润低于目标利润__________以上时，应对经营责任者重新进行资格审查。</w:t>
      </w:r>
    </w:p>
    <w:p>
      <w:pPr>
        <w:ind w:left="0" w:right="0" w:firstLine="560"/>
        <w:spacing w:before="450" w:after="450" w:line="312" w:lineRule="auto"/>
      </w:pPr>
      <w:r>
        <w:rPr>
          <w:rFonts w:ascii="宋体" w:hAnsi="宋体" w:eastAsia="宋体" w:cs="宋体"/>
          <w:color w:val="000"/>
          <w:sz w:val="28"/>
          <w:szCs w:val="28"/>
        </w:rPr>
        <w:t xml:space="preserve">四、乙方经营活动必须贯彻执行党和国家的各项方针、政策、法律、法规和法令。</w:t>
      </w:r>
    </w:p>
    <w:p>
      <w:pPr>
        <w:ind w:left="0" w:right="0" w:firstLine="560"/>
        <w:spacing w:before="450" w:after="450" w:line="312" w:lineRule="auto"/>
      </w:pPr>
      <w:r>
        <w:rPr>
          <w:rFonts w:ascii="宋体" w:hAnsi="宋体" w:eastAsia="宋体" w:cs="宋体"/>
          <w:color w:val="000"/>
          <w:sz w:val="28"/>
          <w:szCs w:val="28"/>
        </w:rPr>
        <w:t xml:space="preserve">五、乙方承认_______________原有的合同，债权及债务仍然有效。</w:t>
      </w:r>
    </w:p>
    <w:p>
      <w:pPr>
        <w:ind w:left="0" w:right="0" w:firstLine="560"/>
        <w:spacing w:before="450" w:after="450" w:line="312" w:lineRule="auto"/>
      </w:pPr>
      <w:r>
        <w:rPr>
          <w:rFonts w:ascii="宋体" w:hAnsi="宋体" w:eastAsia="宋体" w:cs="宋体"/>
          <w:color w:val="000"/>
          <w:sz w:val="28"/>
          <w:szCs w:val="28"/>
        </w:rPr>
        <w:t xml:space="preserve">六、甲乙双方权利义务均按照_______________文件执行。</w:t>
      </w:r>
    </w:p>
    <w:p>
      <w:pPr>
        <w:ind w:left="0" w:right="0" w:firstLine="560"/>
        <w:spacing w:before="450" w:after="450" w:line="312" w:lineRule="auto"/>
      </w:pPr>
      <w:r>
        <w:rPr>
          <w:rFonts w:ascii="宋体" w:hAnsi="宋体" w:eastAsia="宋体" w:cs="宋体"/>
          <w:color w:val="000"/>
          <w:sz w:val="28"/>
          <w:szCs w:val="28"/>
        </w:rPr>
        <w:t xml:space="preserve">七、合同生效之日起，乙方聘任期间，月基本工资按第_____号文件中确定的__________级_____元计发，浮动工资不变(如原工资超过聘任工资，按原工资享受)。解聘或聘任期满，次日起，聘任工资即行取消，标底利润的奖励和超标利润的奖励_______________文件执行。</w:t>
      </w:r>
    </w:p>
    <w:p>
      <w:pPr>
        <w:ind w:left="0" w:right="0" w:firstLine="560"/>
        <w:spacing w:before="450" w:after="450" w:line="312" w:lineRule="auto"/>
      </w:pPr>
      <w:r>
        <w:rPr>
          <w:rFonts w:ascii="宋体" w:hAnsi="宋体" w:eastAsia="宋体" w:cs="宋体"/>
          <w:color w:val="000"/>
          <w:sz w:val="28"/>
          <w:szCs w:val="28"/>
        </w:rPr>
        <w:t xml:space="preserve">八、乙方受聘时，以个人财产_____元作抵押，并将其超过工资部分的奖励性收入的_____存入专户储蓄，待资产增、减值计算后，按__________文件办法结算，经营合作者也应按其责任份额以相应的个人财产_____元作为抵押，抵押的份额由经营者组合后协商议定，并经市公证处公证。</w:t>
      </w:r>
    </w:p>
    <w:p>
      <w:pPr>
        <w:ind w:left="0" w:right="0" w:firstLine="560"/>
        <w:spacing w:before="450" w:after="450" w:line="312" w:lineRule="auto"/>
      </w:pPr>
      <w:r>
        <w:rPr>
          <w:rFonts w:ascii="宋体" w:hAnsi="宋体" w:eastAsia="宋体" w:cs="宋体"/>
          <w:color w:val="000"/>
          <w:sz w:val="28"/>
          <w:szCs w:val="28"/>
        </w:rPr>
        <w:t xml:space="preserve">九、资产增减值的奖励均按照_____件第_____条的最高比例执行。</w:t>
      </w:r>
    </w:p>
    <w:p>
      <w:pPr>
        <w:ind w:left="0" w:right="0" w:firstLine="560"/>
        <w:spacing w:before="450" w:after="450" w:line="312" w:lineRule="auto"/>
      </w:pPr>
      <w:r>
        <w:rPr>
          <w:rFonts w:ascii="宋体" w:hAnsi="宋体" w:eastAsia="宋体" w:cs="宋体"/>
          <w:color w:val="000"/>
          <w:sz w:val="28"/>
          <w:szCs w:val="28"/>
        </w:rPr>
        <w:t xml:space="preserve">十、确因经营不善导致国家财产安全性、完整性受到侵害，或遭遇不可抗拒的意外事件，双方均有权依法提出修改或中止合同的权利。</w:t>
      </w:r>
    </w:p>
    <w:p>
      <w:pPr>
        <w:ind w:left="0" w:right="0" w:firstLine="560"/>
        <w:spacing w:before="450" w:after="450" w:line="312" w:lineRule="auto"/>
      </w:pPr>
      <w:r>
        <w:rPr>
          <w:rFonts w:ascii="宋体" w:hAnsi="宋体" w:eastAsia="宋体" w:cs="宋体"/>
          <w:color w:val="000"/>
          <w:sz w:val="28"/>
          <w:szCs w:val="28"/>
        </w:rPr>
        <w:t xml:space="preserve">十一、合同书经甲乙双方签字， __________公证处公证后生效，签字双方利益受法律保护。</w:t>
      </w:r>
    </w:p>
    <w:p>
      <w:pPr>
        <w:ind w:left="0" w:right="0" w:firstLine="560"/>
        <w:spacing w:before="450" w:after="450" w:line="312" w:lineRule="auto"/>
      </w:pPr>
      <w:r>
        <w:rPr>
          <w:rFonts w:ascii="宋体" w:hAnsi="宋体" w:eastAsia="宋体" w:cs="宋体"/>
          <w:color w:val="000"/>
          <w:sz w:val="28"/>
          <w:szCs w:val="28"/>
        </w:rPr>
        <w:t xml:space="preserve">十二、本合同有关事宜一律以__________文件为准，其他未尽事宜，由甲乙双方协商解决。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十三、本合同一式_____份，其中正本_____份，甲乙双方各_____份，市公证处_____份，副本_____份，分送____________________。</w:t>
      </w:r>
    </w:p>
    <w:p>
      <w:pPr>
        <w:ind w:left="0" w:right="0" w:firstLine="560"/>
        <w:spacing w:before="450" w:after="450" w:line="312" w:lineRule="auto"/>
      </w:pPr>
      <w:r>
        <w:rPr>
          <w:rFonts w:ascii="宋体" w:hAnsi="宋体" w:eastAsia="宋体" w:cs="宋体"/>
          <w:color w:val="000"/>
          <w:sz w:val="28"/>
          <w:szCs w:val="28"/>
        </w:rPr>
        <w:t xml:space="preserve">甲方(资产所有者)：__________(盖章)乙方(资产经营者)：__________(签名)资产经营理事会理事长__________(签名)公证机关：___________________ 市公证处签订时间： 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合作经营协议的性质二</w:t>
      </w:r>
    </w:p>
    <w:p>
      <w:pPr>
        <w:ind w:left="0" w:right="0" w:firstLine="560"/>
        <w:spacing w:before="450" w:after="450" w:line="312" w:lineRule="auto"/>
      </w:pPr>
      <w:r>
        <w:rPr>
          <w:rFonts w:ascii="宋体" w:hAnsi="宋体" w:eastAsia="宋体" w:cs="宋体"/>
          <w:color w:val="000"/>
          <w:sz w:val="28"/>
          <w:szCs w:val="28"/>
        </w:rPr>
        <w:t xml:space="preserve">特许者： 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 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管理体系即有价值的专用的商名、商标、建筑风格、培训体系、财务体系、和专有技术。它的核心内容是商标及其经营管理标准和技术质量标准。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 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 本合同订立前，乙方须向甲方一次性缴纳特许经营加盟费万元。</w:t>
      </w:r>
    </w:p>
    <w:p>
      <w:pPr>
        <w:ind w:left="0" w:right="0" w:firstLine="560"/>
        <w:spacing w:before="450" w:after="450" w:line="312" w:lineRule="auto"/>
      </w:pPr>
      <w:r>
        <w:rPr>
          <w:rFonts w:ascii="宋体" w:hAnsi="宋体" w:eastAsia="宋体" w:cs="宋体"/>
          <w:color w:val="000"/>
          <w:sz w:val="28"/>
          <w:szCs w:val="28"/>
        </w:rPr>
        <w:t xml:space="preserve">3.2 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 本合同订立前，乙方须向甲方缴纳</w:t>
      </w:r>
    </w:p>
    <w:p>
      <w:pPr>
        <w:ind w:left="0" w:right="0" w:firstLine="560"/>
        <w:spacing w:before="450" w:after="450" w:line="312" w:lineRule="auto"/>
      </w:pPr>
      <w:r>
        <w:rPr>
          <w:rFonts w:ascii="宋体" w:hAnsi="宋体" w:eastAsia="宋体" w:cs="宋体"/>
          <w:color w:val="000"/>
          <w:sz w:val="28"/>
          <w:szCs w:val="28"/>
        </w:rPr>
        <w:t xml:space="preserve">万元保证金。合同期满后甲方将保证金退还乙方。若乙拖延缴纳特许经营权使用费，甲方有权用保证金充抵。乙方收到充抵通知后，必须在</w:t>
      </w:r>
    </w:p>
    <w:p>
      <w:pPr>
        <w:ind w:left="0" w:right="0" w:firstLine="560"/>
        <w:spacing w:before="450" w:after="450" w:line="312" w:lineRule="auto"/>
      </w:pPr>
      <w:r>
        <w:rPr>
          <w:rFonts w:ascii="宋体" w:hAnsi="宋体" w:eastAsia="宋体" w:cs="宋体"/>
          <w:color w:val="000"/>
          <w:sz w:val="28"/>
          <w:szCs w:val="28"/>
        </w:rPr>
        <w:t xml:space="preserve">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 乙方须在本合同订立后是内将特许经营加盟费和保证金汇至甲方指定帐户。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 自特许企业开业之日起，乙方应在每月结束后的是内，将该月的特许经营权使用费汇至甲方指定帐户。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 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 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 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 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 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 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 乙方负责办理开办特许企业所需的一切手续及特许企业经营所需流动资金。为特许企业落实建筑面积为平方米的经营场所(餐位设计不得少于个)，并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乙或特许企业发生重大变动时，如更换法定代表人、增减注册资金，必须在日内通知甲方;特许企业改变经营场所或经营范围，应征得甲方的书面同意。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 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 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 乙方应按甲方提供的资料进行宣传活动，并不得在特许企业以外的产品和服务中使用公司标志。</w:t>
      </w:r>
    </w:p>
    <w:p>
      <w:pPr>
        <w:ind w:left="0" w:right="0" w:firstLine="560"/>
        <w:spacing w:before="450" w:after="450" w:line="312" w:lineRule="auto"/>
      </w:pPr>
      <w:r>
        <w:rPr>
          <w:rFonts w:ascii="宋体" w:hAnsi="宋体" w:eastAsia="宋体" w:cs="宋体"/>
          <w:color w:val="000"/>
          <w:sz w:val="28"/>
          <w:szCs w:val="28"/>
        </w:rPr>
        <w:t xml:space="preserve">5.7 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 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 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 乙方应按月将特许企业所有经营项目的总营业收入及真实的财务报表于次月日前报甲方予以备案，乙方不得少报、虚报、漏报。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 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 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 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 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 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 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 乙方及特许企业承诺在整个合同期内和合同期满后年内，不将它所知的任何保密信息、知识、经营方法等为了其他人、组织、公司的利益向其透露。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 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11.2 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 合同到期后，乙方要求延续特许经营的，应在本合同期满之日前月，向甲方提出书面申请，甲方同意延续的，应续签合同;甲方不同意或乙方不申请的，合同期满之日即自行终止。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 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 乙方应在日内归还甲方商业技术秘密资料;归还带有甲方商业标志、商标、招牌和资料等;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 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月日起至年月日止。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 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 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合作经营协议的性质三</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合作经营协议的性质四</w:t>
      </w:r>
    </w:p>
    <w:p>
      <w:pPr>
        <w:ind w:left="0" w:right="0" w:firstLine="560"/>
        <w:spacing w:before="450" w:after="450" w:line="312" w:lineRule="auto"/>
      </w:pPr>
      <w:r>
        <w:rPr>
          <w:rFonts w:ascii="宋体" w:hAnsi="宋体" w:eastAsia="宋体" w:cs="宋体"/>
          <w:color w:val="000"/>
          <w:sz w:val="28"/>
          <w:szCs w:val="28"/>
        </w:rPr>
        <w:t xml:space="preserve">一、特许经营权转让问题</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是一从事研发_________为主的高新技术企业，并获得政府认可的合法手续，资信完备，时机成熟，平台稳固。该工艺技术为职能部门，实属既有社会效益，又有经济效益。甲乙双方在平等、自愿的原则下，经过充分友好协商，就双方合作共同在_____________市、区县经营___________，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三、甲乙双方议定，__________________分布在该辖区进入市场的初级阶段，由于对市场运作缺乏经验，由甲方协助完成。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_____万元整;_____区县设分支，乙方向甲方交纳风险抵押人民币______万元整。待协议期满后顺延_____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1.在正常报价的基础上成交，奖励对方按总价______%(税前)提成。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3.正常报价_____%奖励提成中下浮部分，计算到乙方。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八、兑现方式项目合同签署后款到位，即付提供信息方应得报酬的_____%，第二批款到位后，将提供信息方_____%的余款付清。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九、合作经营期满，如双方均表示愿意继续合作经营污水处理设备系列产品，本合同可再延续_____年。如其中一方不同意合作，本合同到期，双方合同终止，终止后，双方应按规定进行财务结算。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合作经营协议的性质六</w:t>
      </w:r>
    </w:p>
    <w:p>
      <w:pPr>
        <w:ind w:left="0" w:right="0" w:firstLine="560"/>
        <w:spacing w:before="450" w:after="450" w:line="312" w:lineRule="auto"/>
      </w:pPr>
      <w:r>
        <w:rPr>
          <w:rFonts w:ascii="宋体" w:hAnsi="宋体" w:eastAsia="宋体" w:cs="宋体"/>
          <w:color w:val="000"/>
          <w:sz w:val="28"/>
          <w:szCs w:val="28"/>
        </w:rPr>
        <w:t xml:space="preserve">甲方：dg市汽车客运站有限公司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为了完善**镇公交客运市场，结合本镇实际情况，本着甲、乙双方互惠互利的原则、规范道路客运经营行为。明确站、车(线路)双方责任，根据国家有关法律、法规，经甲、乙双方协商，达成如下协议：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营运安排</w:t>
      </w:r>
    </w:p>
    <w:p>
      <w:pPr>
        <w:ind w:left="0" w:right="0" w:firstLine="560"/>
        <w:spacing w:before="450" w:after="450" w:line="312" w:lineRule="auto"/>
      </w:pPr>
      <w:r>
        <w:rPr>
          <w:rFonts w:ascii="宋体" w:hAnsi="宋体" w:eastAsia="宋体" w:cs="宋体"/>
          <w:color w:val="000"/>
          <w:sz w:val="28"/>
          <w:szCs w:val="28"/>
        </w:rPr>
        <w:t xml:space="preserve">1、营运线路：dg市公汽公司(62路、77路)</w:t>
      </w:r>
    </w:p>
    <w:p>
      <w:pPr>
        <w:ind w:left="0" w:right="0" w:firstLine="560"/>
        <w:spacing w:before="450" w:after="450" w:line="312" w:lineRule="auto"/>
      </w:pPr>
      <w:r>
        <w:rPr>
          <w:rFonts w:ascii="宋体" w:hAnsi="宋体" w:eastAsia="宋体" w:cs="宋体"/>
          <w:color w:val="000"/>
          <w:sz w:val="28"/>
          <w:szCs w:val="28"/>
        </w:rPr>
        <w:t xml:space="preserve">2、发车时间：早班_________尾班_________，每__________分钟发一班。</w:t>
      </w:r>
    </w:p>
    <w:p>
      <w:pPr>
        <w:ind w:left="0" w:right="0" w:firstLine="560"/>
        <w:spacing w:before="450" w:after="450" w:line="312" w:lineRule="auto"/>
      </w:pPr>
      <w:r>
        <w:rPr>
          <w:rFonts w:ascii="宋体" w:hAnsi="宋体" w:eastAsia="宋体" w:cs="宋体"/>
          <w:color w:val="000"/>
          <w:sz w:val="28"/>
          <w:szCs w:val="28"/>
        </w:rPr>
        <w:t xml:space="preserve">3、乙方根据市运管部门的批准、选派技术状况良好，证件齐全有效的车辆进站配客营运，合计 辆,车号见：“附件一”</w:t>
      </w:r>
    </w:p>
    <w:p>
      <w:pPr>
        <w:ind w:left="0" w:right="0" w:firstLine="560"/>
        <w:spacing w:before="450" w:after="450" w:line="312" w:lineRule="auto"/>
      </w:pPr>
      <w:r>
        <w:rPr>
          <w:rFonts w:ascii="宋体" w:hAnsi="宋体" w:eastAsia="宋体" w:cs="宋体"/>
          <w:color w:val="000"/>
          <w:sz w:val="28"/>
          <w:szCs w:val="28"/>
        </w:rPr>
        <w:t xml:space="preserve">二、 缴费规定</w:t>
      </w:r>
    </w:p>
    <w:p>
      <w:pPr>
        <w:ind w:left="0" w:right="0" w:firstLine="560"/>
        <w:spacing w:before="450" w:after="450" w:line="312" w:lineRule="auto"/>
      </w:pPr>
      <w:r>
        <w:rPr>
          <w:rFonts w:ascii="宋体" w:hAnsi="宋体" w:eastAsia="宋体" w:cs="宋体"/>
          <w:color w:val="000"/>
          <w:sz w:val="28"/>
          <w:szCs w:val="28"/>
        </w:rPr>
        <w:t xml:space="preserve">1、乙方线路进站经营按实际车辆数量每月每台车缴纳进站费200元正。</w:t>
      </w:r>
    </w:p>
    <w:p>
      <w:pPr>
        <w:ind w:left="0" w:right="0" w:firstLine="560"/>
        <w:spacing w:before="450" w:after="450" w:line="312" w:lineRule="auto"/>
      </w:pPr>
      <w:r>
        <w:rPr>
          <w:rFonts w:ascii="宋体" w:hAnsi="宋体" w:eastAsia="宋体" w:cs="宋体"/>
          <w:color w:val="000"/>
          <w:sz w:val="28"/>
          <w:szCs w:val="28"/>
        </w:rPr>
        <w:t xml:space="preserve">2、乙方车辆夜间停放在本站按实际停放数量每月每台300元正。</w:t>
      </w:r>
    </w:p>
    <w:p>
      <w:pPr>
        <w:ind w:left="0" w:right="0" w:firstLine="560"/>
        <w:spacing w:before="450" w:after="450" w:line="312" w:lineRule="auto"/>
      </w:pPr>
      <w:r>
        <w:rPr>
          <w:rFonts w:ascii="宋体" w:hAnsi="宋体" w:eastAsia="宋体" w:cs="宋体"/>
          <w:color w:val="000"/>
          <w:sz w:val="28"/>
          <w:szCs w:val="28"/>
        </w:rPr>
        <w:t xml:space="preserve">3、乙方向本站租用2间房间作为司乘人员宿舍每间每月500元，不含水电等其它费用。</w:t>
      </w:r>
    </w:p>
    <w:p>
      <w:pPr>
        <w:ind w:left="0" w:right="0" w:firstLine="560"/>
        <w:spacing w:before="450" w:after="450" w:line="312" w:lineRule="auto"/>
      </w:pPr>
      <w:r>
        <w:rPr>
          <w:rFonts w:ascii="宋体" w:hAnsi="宋体" w:eastAsia="宋体" w:cs="宋体"/>
          <w:color w:val="000"/>
          <w:sz w:val="28"/>
          <w:szCs w:val="28"/>
        </w:rPr>
        <w:t xml:space="preserve">4、停放车辆每台每日缴交5元安检费。</w:t>
      </w:r>
    </w:p>
    <w:p>
      <w:pPr>
        <w:ind w:left="0" w:right="0" w:firstLine="560"/>
        <w:spacing w:before="450" w:after="450" w:line="312" w:lineRule="auto"/>
      </w:pPr>
      <w:r>
        <w:rPr>
          <w:rFonts w:ascii="宋体" w:hAnsi="宋体" w:eastAsia="宋体" w:cs="宋体"/>
          <w:color w:val="000"/>
          <w:sz w:val="28"/>
          <w:szCs w:val="28"/>
        </w:rPr>
        <w:t xml:space="preserve">5、乙方于每月5号前向甲方缴交当月进站经营规定费用。</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1、乙方派出的营运车辆技术状况必须良好，符合交通运管部门有关规定;车辆必须严格落实“发车前三检”、“回场必检”的安全工作，严格遵守站场管理规定，并由乙方对其车辆在甲方站场内的安全负全部责任，因此而造成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车辆要遵守甲方站场进、出口的规定行驶，听从出入口工作人员的指挥，车辆进、出站最高时速不准超过5公里;车辆候班停放及进入车库时，车辆停稳后，必须拉好手刹装置。车辆倒后及出车库时，乘务员必须在车后面指挥倒车，认真观察车边周围。关好车门方准车辆驶离车库。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3、严禁“易燃、易爆、带放射性有毒物品”及国家有关部门禁运的物品上车，乙方必须严格检查，确保安全。因此而造成的一切安全事故由乙方负责。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1、本协议期限为:由_____年____月___日起至______年____月____日止。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2、本协议执行期间，国家政策如有新的规定，甲乙双方必须执行。</w:t>
      </w:r>
    </w:p>
    <w:p>
      <w:pPr>
        <w:ind w:left="0" w:right="0" w:firstLine="560"/>
        <w:spacing w:before="450" w:after="450" w:line="312" w:lineRule="auto"/>
      </w:pPr>
      <w:r>
        <w:rPr>
          <w:rFonts w:ascii="宋体" w:hAnsi="宋体" w:eastAsia="宋体" w:cs="宋体"/>
          <w:color w:val="000"/>
          <w:sz w:val="28"/>
          <w:szCs w:val="28"/>
        </w:rPr>
        <w:t xml:space="preserve">3、本协议执行期间，有未尽事宜双方可协商补充修改，补充协议与本协议具有同等效力。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5、本协议的最终解释权归甲方所有。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甲方单位:(盖章)dg市汽车客运站 乙方单位: (盖章)</w:t>
      </w:r>
    </w:p>
    <w:p>
      <w:pPr>
        <w:ind w:left="0" w:right="0" w:firstLine="560"/>
        <w:spacing w:before="450" w:after="450" w:line="312" w:lineRule="auto"/>
      </w:pPr>
      <w:r>
        <w:rPr>
          <w:rFonts w:ascii="宋体" w:hAnsi="宋体" w:eastAsia="宋体" w:cs="宋体"/>
          <w:color w:val="000"/>
          <w:sz w:val="28"/>
          <w:szCs w:val="28"/>
        </w:rPr>
        <w:t xml:space="preserve">法人代表:(签名) 法人代表: (签名)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合作经营协议的性质七</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特许者：xx公司(以下简称甲方)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乙方自愿申请加盟xx公司，由甲方授予特许经营权后，乙方开办特许企业。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5.2乙方在特许企业开业前派送其有关人员接受“xx公司培训中心”的培训和考核。在得到甲方的培训证书后方可上岗。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5.6乙方应按甲方提供的资料进行宣传活动，并不得在特许企业以外的产品和服务中使用xx公司标志。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合作经营协议的性质八</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甲、乙双方因共同投资设立有限职责公司(以下简称“公司”)事宜，特在友好协商基础上，根据《中华人民共和国合同法》、《公司法》等相关法律规定，达成如下协议。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1、公司名称：有限职责公司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6、性质：公司是依照《公司法》等相关法律规定成立的有限职责公司，甲、乙双方各以其注册时认缴的出资额为限对公司承担职责。</w:t>
      </w:r>
    </w:p>
    <w:p>
      <w:pPr>
        <w:ind w:left="0" w:right="0" w:firstLine="560"/>
        <w:spacing w:before="450" w:after="450" w:line="312" w:lineRule="auto"/>
      </w:pPr>
      <w:r>
        <w:rPr>
          <w:rFonts w:ascii="宋体" w:hAnsi="宋体" w:eastAsia="宋体" w:cs="宋体"/>
          <w:color w:val="000"/>
          <w:sz w:val="28"/>
          <w:szCs w:val="28"/>
        </w:rPr>
        <w:t xml:space="preserve">二、股东及其出资入股状况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w:t>
      </w:r>
    </w:p>
    <w:p>
      <w:pPr>
        <w:ind w:left="0" w:right="0" w:firstLine="560"/>
        <w:spacing w:before="450" w:after="450" w:line="312" w:lineRule="auto"/>
      </w:pPr>
      <w:r>
        <w:rPr>
          <w:rFonts w:ascii="宋体" w:hAnsi="宋体" w:eastAsia="宋体" w:cs="宋体"/>
          <w:color w:val="000"/>
          <w:sz w:val="28"/>
          <w:szCs w:val="28"/>
        </w:rPr>
        <w:t xml:space="preserve">(2)乙方出资元，占启动资金的%;</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3、任一方股东违反上述约定，均应按本协议第八条第1款承担相应的违约职责。</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最新二人合伙经营合同范本最新二人合伙经营合同范本</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(1)拟由公司为股东、其他企业、个人带给担保的;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6、除上述重大事项需要讨论外，甲乙双方一致同意，每周进行一次的股东例行会议，对公司上阶段经营状况进行总结，并对公司下阶段的运营进行计划部署。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2、公司成立后，资金将由开立的公司账户统一收支，财务统一交由甲乙双方共同聘任的财务会计人员处理。公司账目应做到日清月结，并及时带给相关报表交甲乙双方签字认可备案。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合作经营协议的性质篇十</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合作经营协议书合同 合作经营协议的性质篇十一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甲乙双方应尊重国家的有关法律、法规合法经营。维护扬州新扬开关设备有限公司对外形象及利益。甲乙双方都应相互诚信，和公司及客户签署的各项协议及各项开支，双方都不可隐瞒。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南京绕越高速公路东南段配电房设备供货及安装项目。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 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 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 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公司的报价8523150元，按5%的业务费用付给乙方。超出本合同范围的款项，除去安装费、供电局的开支、后公司增加的管理费1.3(原先投标前是1。5现为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六，解决合同方式 未尽事宜双方协商解决。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合作经营协议的性质篇十二</w:t>
      </w:r>
    </w:p>
    <w:p>
      <w:pPr>
        <w:ind w:left="0" w:right="0" w:firstLine="560"/>
        <w:spacing w:before="450" w:after="450" w:line="312" w:lineRule="auto"/>
      </w:pPr>
      <w:r>
        <w:rPr>
          <w:rFonts w:ascii="宋体" w:hAnsi="宋体" w:eastAsia="宋体" w:cs="宋体"/>
          <w:color w:val="000"/>
          <w:sz w:val="28"/>
          <w:szCs w:val="28"/>
        </w:rPr>
        <w:t xml:space="preserve">越来越多的人选择合伙经营，这样不仅可以减少个人的投资，还可以按照自己的专长去选择合适的职位，合伙经营是需要写合伙经营协议书的，接下来一起了解合伙经营协议书的内容吧。</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甲方____乙方____丙方____经三人协商一致，达成以下共识，特拟此协议：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2、禁止合伙人参与合伙竞争的业务。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六、合伙因以下事由之一得终止协议：1、全体合伙人同意解除合伙关系;2、合伙事业完成或不能完成;3、合伙事业违反法律被撤销;4、工程一切资料具有长期加密性，未经全体合伙人运行，不得擅自外泄。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七、纠纷及其解决：1、自行协商解决;2、如协商不成，可寻求相关部门解决;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八、利润分配原则：1、按照季度分配;2、除去总工程运行成本按照三人平均分配原则;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 合伙人： 合伙人： 日期</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甲乙双方应尊重国家的有关法律、法规合法经营。维护扬州新扬开关设备有限公司对外形象及利益。甲乙双方都应相互诚信，和公司及客户签署的各项协议及各项开支，双方都不可隐瞒。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南京绕越高速公路东南段配电房设备供货及安装项目。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 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 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 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公司的报价8523150元，按5%的业务费用付给乙方。超出本合同范围的款项，除去安装费、供电局的开支、后公司增加的管理费1.3(原先投标前是1。5现为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六，解决合同方式 未尽事宜双方协商解决。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 合作经营协议的性质篇十四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一.代理区域及权限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1.甲方授权乙方或法人经营单位,合同期内在市(不含隶属行政城市)范围内,发展经营及管理“妈妈屋”孕妇装专营店(以下简称专营店),使用相关的vi系统形象(vi系统图案另附),销售由甲方提供的相应产品。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 月日至 年 月日止。若第一年完成合同规定的保底量后,办理过延续手续后,本合同可自行延续一年,甲方有权决定是否续约。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免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2026-04-13T06:53:39+08:00</dcterms:created>
  <dcterms:modified xsi:type="dcterms:W3CDTF">2026-04-13T06:53:39+08:00</dcterms:modified>
</cp:coreProperties>
</file>

<file path=docProps/custom.xml><?xml version="1.0" encoding="utf-8"?>
<Properties xmlns="http://schemas.openxmlformats.org/officeDocument/2006/custom-properties" xmlns:vt="http://schemas.openxmlformats.org/officeDocument/2006/docPropsVTypes"/>
</file>