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个人品牌授权经营合同</w:t>
      </w:r>
      <w:bookmarkEnd w:id="1"/>
    </w:p>
    <w:p>
      <w:pPr>
        <w:jc w:val="center"/>
        <w:spacing w:before="0" w:after="450"/>
      </w:pPr>
      <w:r>
        <w:rPr>
          <w:rFonts w:ascii="Arial" w:hAnsi="Arial" w:eastAsia="Arial" w:cs="Arial"/>
          <w:color w:val="999999"/>
          <w:sz w:val="20"/>
          <w:szCs w:val="20"/>
        </w:rPr>
        <w:t xml:space="preserve">来源：网络  作者：紫陌红颜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个人品牌授权经营合同（通用4篇）个人品牌授权经营合同 篇1 合同编号：_________ 卖方(以下简称甲方)：_________ 买方(以下简称乙方)：_________ 根据《中华人民共和国合同法》、《中华人民共和国消费者权益保护法》、...</w:t>
      </w:r>
    </w:p>
    <w:p>
      <w:pPr>
        <w:ind w:left="0" w:right="0" w:firstLine="560"/>
        <w:spacing w:before="450" w:after="450" w:line="312" w:lineRule="auto"/>
      </w:pPr>
      <w:r>
        <w:rPr>
          <w:rFonts w:ascii="宋体" w:hAnsi="宋体" w:eastAsia="宋体" w:cs="宋体"/>
          <w:color w:val="000"/>
          <w:sz w:val="28"/>
          <w:szCs w:val="28"/>
        </w:rPr>
        <w:t xml:space="preserve">个人品牌授权经营合同（通用4篇）</w:t>
      </w:r>
    </w:p>
    <w:p>
      <w:pPr>
        <w:ind w:left="0" w:right="0" w:firstLine="560"/>
        <w:spacing w:before="450" w:after="450" w:line="312" w:lineRule="auto"/>
      </w:pPr>
      <w:r>
        <w:rPr>
          <w:rFonts w:ascii="宋体" w:hAnsi="宋体" w:eastAsia="宋体" w:cs="宋体"/>
          <w:color w:val="000"/>
          <w:sz w:val="28"/>
          <w:szCs w:val="28"/>
        </w:rPr>
        <w:t xml:space="preserve">个人品牌授权经营合同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 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□笔记本计算机 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□台式计算机 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 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2. 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3. 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以上所选商品的总价款为：人民币(大写)_________元，即(小写)_________元</w:t>
      </w:r>
    </w:p>
    <w:p>
      <w:pPr>
        <w:ind w:left="0" w:right="0" w:firstLine="560"/>
        <w:spacing w:before="450" w:after="450" w:line="312" w:lineRule="auto"/>
      </w:pPr>
      <w:r>
        <w:rPr>
          <w:rFonts w:ascii="宋体" w:hAnsi="宋体" w:eastAsia="宋体" w:cs="宋体"/>
          <w:color w:val="000"/>
          <w:sz w:val="28"/>
          <w:szCs w:val="28"/>
        </w:rPr>
        <w:t xml:space="preserve">□赠品_________</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□分期支付货款：合同订立时，首付人民币_________元，以 □现金 □信用卡 □其他方式支付;余款支付方式_________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提货地点_________;</w:t>
      </w:r>
    </w:p>
    <w:p>
      <w:pPr>
        <w:ind w:left="0" w:right="0" w:firstLine="560"/>
        <w:spacing w:before="450" w:after="450" w:line="312" w:lineRule="auto"/>
      </w:pPr>
      <w:r>
        <w:rPr>
          <w:rFonts w:ascii="宋体" w:hAnsi="宋体" w:eastAsia="宋体" w:cs="宋体"/>
          <w:color w:val="000"/>
          <w:sz w:val="28"/>
          <w:szCs w:val="28"/>
        </w:rPr>
        <w:t xml:space="preserve">□送货上门 送货时间：_________年_________月_________日;送货地址_________;运费由_________方承担。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 向上海仲裁委员会申请仲裁;</w:t>
      </w:r>
    </w:p>
    <w:p>
      <w:pPr>
        <w:ind w:left="0" w:right="0" w:firstLine="560"/>
        <w:spacing w:before="450" w:after="450" w:line="312" w:lineRule="auto"/>
      </w:pPr>
      <w:r>
        <w:rPr>
          <w:rFonts w:ascii="宋体" w:hAnsi="宋体" w:eastAsia="宋体" w:cs="宋体"/>
          <w:color w:val="000"/>
          <w:sz w:val="28"/>
          <w:szCs w:val="28"/>
        </w:rPr>
        <w:t xml:space="preserve">(二) 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卖方(签章)：_________买方(签)：_________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 联系地址：_________</w:t>
      </w:r>
    </w:p>
    <w:p>
      <w:pPr>
        <w:ind w:left="0" w:right="0" w:firstLine="560"/>
        <w:spacing w:before="450" w:after="450" w:line="312" w:lineRule="auto"/>
      </w:pPr>
      <w:r>
        <w:rPr>
          <w:rFonts w:ascii="宋体" w:hAnsi="宋体" w:eastAsia="宋体" w:cs="宋体"/>
          <w:color w:val="000"/>
          <w:sz w:val="28"/>
          <w:szCs w:val="28"/>
        </w:rPr>
        <w:t xml:space="preserve">住 所：_________ 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 邮 编：_________</w:t>
      </w:r>
    </w:p>
    <w:p>
      <w:pPr>
        <w:ind w:left="0" w:right="0" w:firstLine="560"/>
        <w:spacing w:before="450" w:after="450" w:line="312" w:lineRule="auto"/>
      </w:pPr>
      <w:r>
        <w:rPr>
          <w:rFonts w:ascii="宋体" w:hAnsi="宋体" w:eastAsia="宋体" w:cs="宋体"/>
          <w:color w:val="000"/>
          <w:sz w:val="28"/>
          <w:szCs w:val="28"/>
        </w:rPr>
        <w:t xml:space="preserve">销售地址：_________ _________年____月____日</w:t>
      </w:r>
    </w:p>
    <w:p>
      <w:pPr>
        <w:ind w:left="0" w:right="0" w:firstLine="560"/>
        <w:spacing w:before="450" w:after="450" w:line="312" w:lineRule="auto"/>
      </w:pPr>
      <w:r>
        <w:rPr>
          <w:rFonts w:ascii="宋体" w:hAnsi="宋体" w:eastAsia="宋体" w:cs="宋体"/>
          <w:color w:val="000"/>
          <w:sz w:val="28"/>
          <w:szCs w:val="28"/>
        </w:rPr>
        <w:t xml:space="preserve">联 系 人：_________</w:t>
      </w:r>
    </w:p>
    <w:p>
      <w:pPr>
        <w:ind w:left="0" w:right="0" w:firstLine="560"/>
        <w:spacing w:before="450" w:after="450" w:line="312" w:lineRule="auto"/>
      </w:pPr>
      <w:r>
        <w:rPr>
          <w:rFonts w:ascii="宋体" w:hAnsi="宋体" w:eastAsia="宋体" w:cs="宋体"/>
          <w:color w:val="000"/>
          <w:sz w:val="28"/>
          <w:szCs w:val="28"/>
        </w:rPr>
        <w:t xml:space="preserve">邮 编：_________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个人品牌授权经营合同 篇2</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市(地区)__________县(区)__________地点(商畅建筑物)(代理、经销、专卖、零售)专属性经营派克国际家纺(集团)有限公司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宋体" w:hAnsi="宋体" w:eastAsia="宋体" w:cs="宋体"/>
          <w:color w:val="000"/>
          <w:sz w:val="28"/>
          <w:szCs w:val="28"/>
        </w:rPr>
        <w:t xml:space="preserve">5-4负责区域经销、代理的受许方只能在所属分销区域内发展分销网点，选择有资质和能力的经销商、零售商经营及开设专卖(店、厅、柜)，进行有序的分销业务。新增分销网点，必须向特许方申请，签订《意大利派克国际家纺集团有限公司“、parker”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派克”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6-1“、parker”属特许方所有的知识产权，受国家法律的保护。在国际分类第24类商品。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所有带有“paike”及派克品牌标识，均属特许方所有。未经特许方事先书面授权，受许方不得使用“paike”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parker”品牌产品的经营场所(包括展示地、专卖店、专卖厅、专卖柜)的“、parker”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、parker”特许经营证书》的经营者。</w:t>
      </w:r>
    </w:p>
    <w:p>
      <w:pPr>
        <w:ind w:left="0" w:right="0" w:firstLine="560"/>
        <w:spacing w:before="450" w:after="450" w:line="312" w:lineRule="auto"/>
      </w:pPr>
      <w:r>
        <w:rPr>
          <w:rFonts w:ascii="宋体" w:hAnsi="宋体" w:eastAsia="宋体" w:cs="宋体"/>
          <w:color w:val="000"/>
          <w:sz w:val="28"/>
          <w:szCs w:val="28"/>
        </w:rPr>
        <w:t xml:space="preserve">7-4负责区域经销、代理的受许方的配货中心内，受许方必须只经营特许方“派克”品牌床品，不得经营其他品牌商品。从事零售业务的受许方在专卖(店、厅、柜)内必须只经营特许方“、parker”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个人品牌授权经营合同 篇3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 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八、乙方属下所有销售产品的零售点均需向甲方申请进行经营资格认证，未经认证的零售点不得经营产品。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乙方在接到运输部门转交的货物时，c) 应面对承运单位检查原包装封口封条是否完整。如发现有破损，d) 应当场开箱，e)检验箱内货物数量与箱面标f) 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g) 在开箱前必须过磅，h) 检查与原箱标i) 示的重量是否相符。如发现不j) 符，k) 请将原箱货物退回甲方，l) 否则，m) 甲方概不n)负责。</w:t>
      </w:r>
    </w:p>
    <w:p>
      <w:pPr>
        <w:ind w:left="0" w:right="0" w:firstLine="560"/>
        <w:spacing w:before="450" w:after="450" w:line="312" w:lineRule="auto"/>
      </w:pPr>
      <w:r>
        <w:rPr>
          <w:rFonts w:ascii="宋体" w:hAnsi="宋体" w:eastAsia="宋体" w:cs="宋体"/>
          <w:color w:val="000"/>
          <w:sz w:val="28"/>
          <w:szCs w:val="28"/>
        </w:rPr>
        <w:t xml:space="preserve">o) 如重量相符，p) 则可开箱清点箱内总数是否与箱面标q) 示的总数相同，r) 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w:t>
      </w:r>
    </w:p>
    <w:p>
      <w:pPr>
        <w:ind w:left="0" w:right="0" w:firstLine="560"/>
        <w:spacing w:before="450" w:after="450" w:line="312" w:lineRule="auto"/>
      </w:pPr>
      <w:r>
        <w:rPr>
          <w:rFonts w:ascii="宋体" w:hAnsi="宋体" w:eastAsia="宋体" w:cs="宋体"/>
          <w:color w:val="000"/>
          <w:sz w:val="28"/>
          <w:szCs w:val="28"/>
        </w:rPr>
        <w:t xml:space="preserve">b) 详细列于退货申请表并注明退货原因交甲方审批</w:t>
      </w:r>
    </w:p>
    <w:p>
      <w:pPr>
        <w:ind w:left="0" w:right="0" w:firstLine="560"/>
        <w:spacing w:before="450" w:after="450" w:line="312" w:lineRule="auto"/>
      </w:pPr>
      <w:r>
        <w:rPr>
          <w:rFonts w:ascii="宋体" w:hAnsi="宋体" w:eastAsia="宋体" w:cs="宋体"/>
          <w:color w:val="000"/>
          <w:sz w:val="28"/>
          <w:szCs w:val="28"/>
        </w:rPr>
        <w:t xml:space="preserve">c) 经甲方书面签同</w:t>
      </w:r>
    </w:p>
    <w:p>
      <w:pPr>
        <w:ind w:left="0" w:right="0" w:firstLine="560"/>
        <w:spacing w:before="450" w:after="450" w:line="312" w:lineRule="auto"/>
      </w:pPr>
      <w:r>
        <w:rPr>
          <w:rFonts w:ascii="宋体" w:hAnsi="宋体" w:eastAsia="宋体" w:cs="宋体"/>
          <w:color w:val="000"/>
          <w:sz w:val="28"/>
          <w:szCs w:val="28"/>
        </w:rPr>
        <w:t xml:space="preserve">d) 意后方可交运输发运退回</w:t>
      </w:r>
    </w:p>
    <w:p>
      <w:pPr>
        <w:ind w:left="0" w:right="0" w:firstLine="560"/>
        <w:spacing w:before="450" w:after="450" w:line="312" w:lineRule="auto"/>
      </w:pPr>
      <w:r>
        <w:rPr>
          <w:rFonts w:ascii="宋体" w:hAnsi="宋体" w:eastAsia="宋体" w:cs="宋体"/>
          <w:color w:val="000"/>
          <w:sz w:val="28"/>
          <w:szCs w:val="28"/>
        </w:rPr>
        <w:t xml:space="preserve">e) 乙方退货</w:t>
      </w:r>
    </w:p>
    <w:p>
      <w:pPr>
        <w:ind w:left="0" w:right="0" w:firstLine="560"/>
        <w:spacing w:before="450" w:after="450" w:line="312" w:lineRule="auto"/>
      </w:pPr>
      <w:r>
        <w:rPr>
          <w:rFonts w:ascii="宋体" w:hAnsi="宋体" w:eastAsia="宋体" w:cs="宋体"/>
          <w:color w:val="000"/>
          <w:sz w:val="28"/>
          <w:szCs w:val="28"/>
        </w:rPr>
        <w:t xml:space="preserve">f) 必须填写退货装箱单(箱号、款号、颜色、尺码、数量及整箱的重量)一式三联;第一联存根并传真予甲方备</w:t>
      </w:r>
    </w:p>
    <w:p>
      <w:pPr>
        <w:ind w:left="0" w:right="0" w:firstLine="560"/>
        <w:spacing w:before="450" w:after="450" w:line="312" w:lineRule="auto"/>
      </w:pPr>
      <w:r>
        <w:rPr>
          <w:rFonts w:ascii="宋体" w:hAnsi="宋体" w:eastAsia="宋体" w:cs="宋体"/>
          <w:color w:val="000"/>
          <w:sz w:val="28"/>
          <w:szCs w:val="28"/>
        </w:rPr>
        <w:t xml:space="preserve">g) 查收货;第二联放于本次退货的一号箱内随货同经营合同:品牌加盟协议书范本由精品信息网整理!</w:t>
      </w:r>
    </w:p>
    <w:p>
      <w:pPr>
        <w:ind w:left="0" w:right="0" w:firstLine="560"/>
        <w:spacing w:before="450" w:after="450" w:line="312" w:lineRule="auto"/>
      </w:pPr>
      <w:r>
        <w:rPr>
          <w:rFonts w:ascii="宋体" w:hAnsi="宋体" w:eastAsia="宋体" w:cs="宋体"/>
          <w:color w:val="000"/>
          <w:sz w:val="28"/>
          <w:szCs w:val="28"/>
        </w:rPr>
        <w:t xml:space="preserve">h) 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w:t>
      </w:r>
    </w:p>
    <w:p>
      <w:pPr>
        <w:ind w:left="0" w:right="0" w:firstLine="560"/>
        <w:spacing w:before="450" w:after="450" w:line="312" w:lineRule="auto"/>
      </w:pPr>
      <w:r>
        <w:rPr>
          <w:rFonts w:ascii="宋体" w:hAnsi="宋体" w:eastAsia="宋体" w:cs="宋体"/>
          <w:color w:val="000"/>
          <w:sz w:val="28"/>
          <w:szCs w:val="28"/>
        </w:rPr>
        <w:t xml:space="preserve">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 万，享受返利 %(扣减翌年应付货款)2、上述返利只能用于抵扣乙方应付货款，不能以现金支付，在累加乙方每年度的回款总额时，甲方的折扣返利不予计算在内。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二十四、本协议终止后，乙方应将原零售内的所有标识清除，并限于六个月内将剩余的库存产品清理完毕，不得再行销售。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二十六、本协议如遇争议发生诉讼时，应根据中华人民共和国法律法规处理。双方同意以中方所在地法院为管辖法院。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个人品牌授权经营合同 篇4</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2026-09-29T13:37:42+08:00</dcterms:created>
  <dcterms:modified xsi:type="dcterms:W3CDTF">2026-09-29T13:37:42+08:00</dcterms:modified>
</cp:coreProperties>
</file>

<file path=docProps/custom.xml><?xml version="1.0" encoding="utf-8"?>
<Properties xmlns="http://schemas.openxmlformats.org/officeDocument/2006/custom-properties" xmlns:vt="http://schemas.openxmlformats.org/officeDocument/2006/docPropsVTypes"/>
</file>