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精选劳动合同法实施细则(精)(三篇)</w:t>
      </w:r>
      <w:bookmarkEnd w:id="1"/>
    </w:p>
    <w:p>
      <w:pPr>
        <w:jc w:val="center"/>
        <w:spacing w:before="0" w:after="450"/>
      </w:pPr>
      <w:r>
        <w:rPr>
          <w:rFonts w:ascii="Arial" w:hAnsi="Arial" w:eastAsia="Arial" w:cs="Arial"/>
          <w:color w:val="999999"/>
          <w:sz w:val="20"/>
          <w:szCs w:val="20"/>
        </w:rPr>
        <w:t xml:space="preserve">来源：网络  作者：独影花开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精选劳动合同法实施细则(精)一地 址：员工姓名（乙方）： xxx员工身份证号码： xxx经甲、乙双方协商一致，同意续签20xx年11月1日双方签订的劳动合同。续签合同期限从20xx年02月01日至20xx年02月18日止。原劳动合同书、变更...</w:t>
      </w:r>
    </w:p>
    <w:p>
      <w:pPr>
        <w:ind w:left="0" w:right="0" w:firstLine="560"/>
        <w:spacing w:before="450" w:after="450" w:line="312" w:lineRule="auto"/>
      </w:pPr>
      <w:r>
        <w:rPr>
          <w:rFonts w:ascii="黑体" w:hAnsi="黑体" w:eastAsia="黑体" w:cs="黑体"/>
          <w:color w:val="000000"/>
          <w:sz w:val="36"/>
          <w:szCs w:val="36"/>
          <w:b w:val="1"/>
          <w:bCs w:val="1"/>
        </w:rPr>
        <w:t xml:space="preserve">精选劳动合同法实施细则(精)一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员工姓名（乙方）： xxx</w:t>
      </w:r>
    </w:p>
    <w:p>
      <w:pPr>
        <w:ind w:left="0" w:right="0" w:firstLine="560"/>
        <w:spacing w:before="450" w:after="450" w:line="312" w:lineRule="auto"/>
      </w:pPr>
      <w:r>
        <w:rPr>
          <w:rFonts w:ascii="宋体" w:hAnsi="宋体" w:eastAsia="宋体" w:cs="宋体"/>
          <w:color w:val="000"/>
          <w:sz w:val="28"/>
          <w:szCs w:val="28"/>
        </w:rPr>
        <w:t xml:space="preserve">员工身份证号码： xxx</w:t>
      </w:r>
    </w:p>
    <w:p>
      <w:pPr>
        <w:ind w:left="0" w:right="0" w:firstLine="560"/>
        <w:spacing w:before="450" w:after="450" w:line="312" w:lineRule="auto"/>
      </w:pPr>
      <w:r>
        <w:rPr>
          <w:rFonts w:ascii="宋体" w:hAnsi="宋体" w:eastAsia="宋体" w:cs="宋体"/>
          <w:color w:val="000"/>
          <w:sz w:val="28"/>
          <w:szCs w:val="28"/>
        </w:rPr>
        <w:t xml:space="preserve">经甲、乙双方协商一致，同意续签20xx年11月1日双方签订的劳动合同。续签合同期限从20xx年02月01日至20xx年02月18日止。原劳动合同书、变更协议书未变更部分的内容，双方仍继续遵照执行。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本续签劳动合同书一式两份，双方各执一份。本劳动合同续签书自双方签字之日起生效。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精选劳动合同法实施细则(精)二</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w:t>
      </w:r>
    </w:p>
    <w:p>
      <w:pPr>
        <w:ind w:left="0" w:right="0" w:firstLine="560"/>
        <w:spacing w:before="450" w:after="450" w:line="312" w:lineRule="auto"/>
      </w:pPr>
      <w:r>
        <w:rPr>
          <w:rFonts w:ascii="宋体" w:hAnsi="宋体" w:eastAsia="宋体" w:cs="宋体"/>
          <w:color w:val="000"/>
          <w:sz w:val="28"/>
          <w:szCs w:val="28"/>
        </w:rPr>
        <w:t xml:space="preserve">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乙方：__________________有限公司</w:t>
      </w:r>
    </w:p>
    <w:p>
      <w:pPr>
        <w:ind w:left="0" w:right="0" w:firstLine="560"/>
        <w:spacing w:before="450" w:after="450" w:line="312" w:lineRule="auto"/>
      </w:pPr>
      <w:r>
        <w:rPr>
          <w:rFonts w:ascii="宋体" w:hAnsi="宋体" w:eastAsia="宋体" w:cs="宋体"/>
          <w:color w:val="000"/>
          <w:sz w:val="28"/>
          <w:szCs w:val="28"/>
        </w:rPr>
        <w:t xml:space="preserve">乙方身份证号码：_________________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精选劳动合同法实施细则(精)三</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1、本合同自_**年**月_**日起生效。本合同有效期经甲、乙双方商定，合同有效期限为_天，至_**年_月_日止。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(一)甲方实行每日不超过小时，平均每周不超过小时的工作制度。并保证每周乙方至少不间断休息小时。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(三)甲方因生产、工作需要，经与工会和乙方协商同意，可安排乙方加班加点，但每个工作日延长工作时间不得超过小时，每月累计不得超过小时。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(二)甲方应在合同期满时如期发放货币工资。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(四)如甲方克扣或无故拖欠乙方工资，拒不支付乙方加班工资，低于本市最低标准支付乙方工资的，均应予补发，并应按国家规定支付乙方经济补偿和赔偿金。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乙方应遵守甲方依法制定的《职工守则》等各项管理制度，甲方有权对乙方履行制度的情况进行检查、督促、考核和奖惩。且相关事宜应先告知乙方。</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工作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2026-08-22T02:13:59+08:00</dcterms:created>
  <dcterms:modified xsi:type="dcterms:W3CDTF">2026-08-22T02:13:59+08:00</dcterms:modified>
</cp:coreProperties>
</file>

<file path=docProps/custom.xml><?xml version="1.0" encoding="utf-8"?>
<Properties xmlns="http://schemas.openxmlformats.org/officeDocument/2006/custom-properties" xmlns:vt="http://schemas.openxmlformats.org/officeDocument/2006/docPropsVTypes"/>
</file>