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2025年劳动合同书模板(八篇)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动合同书一住所：法定代表人(或负责人)乙方(劳动者)住址：身份证号码：甲乙双方在平等自愿的基础上，按照《中华人民共和国劳动合同法》等法律规定，就甲方招用乙方一事，经协商一致达成本合同，供双方遵照执行：、劳动合同期限：1、本劳动合同为(选择...</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劳动合同书三</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年月日开始，至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劳动合同书五</w:t>
      </w:r>
    </w:p>
    <w:p>
      <w:pPr>
        <w:ind w:left="0" w:right="0" w:firstLine="560"/>
        <w:spacing w:before="450" w:after="450" w:line="312" w:lineRule="auto"/>
      </w:pPr>
      <w:r>
        <w:rPr>
          <w:rFonts w:ascii="宋体" w:hAnsi="宋体" w:eastAsia="宋体" w:cs="宋体"/>
          <w:color w:val="000"/>
          <w:sz w:val="28"/>
          <w:szCs w:val="28"/>
        </w:rPr>
        <w:t xml:space="preserve">(以下简称甲方)聘用______(以下简称乙方)身份证号：__________________，甲方分配乙方从事工作，甲乙双方在平等自愿、协商一致的基础上订立本协议。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劳动合同书六</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%(90%)，乙方承担 (10%);</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劳动合同书八</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劳动合同期限为年（月），自年月日起至年月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日止，其中试用期为月（天），至年月日。</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或委托代理人：签订时间：年月日</w:t>
      </w:r>
    </w:p>
    <w:p>
      <w:pPr>
        <w:ind w:left="0" w:right="0" w:firstLine="560"/>
        <w:spacing w:before="450" w:after="450" w:line="312" w:lineRule="auto"/>
      </w:pPr>
      <w:r>
        <w:rPr>
          <w:rFonts w:ascii="宋体" w:hAnsi="宋体" w:eastAsia="宋体" w:cs="宋体"/>
          <w:color w:val="000"/>
          <w:sz w:val="28"/>
          <w:szCs w:val="28"/>
        </w:rPr>
        <w:t xml:space="preserve">鉴证机关（签章）：鉴证人：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2026-04-01T19:21:31+08:00</dcterms:created>
  <dcterms:modified xsi:type="dcterms:W3CDTF">2026-04-01T19:21:31+08:00</dcterms:modified>
</cp:coreProperties>
</file>

<file path=docProps/custom.xml><?xml version="1.0" encoding="utf-8"?>
<Properties xmlns="http://schemas.openxmlformats.org/officeDocument/2006/custom-properties" xmlns:vt="http://schemas.openxmlformats.org/officeDocument/2006/docPropsVTypes"/>
</file>