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工厂与员工合同共有几份 工厂与工人的劳动合同(6篇)</w:t>
      </w:r>
      <w:bookmarkEnd w:id="1"/>
    </w:p>
    <w:p>
      <w:pPr>
        <w:jc w:val="center"/>
        <w:spacing w:before="0" w:after="450"/>
      </w:pPr>
      <w:r>
        <w:rPr>
          <w:rFonts w:ascii="Arial" w:hAnsi="Arial" w:eastAsia="Arial" w:cs="Arial"/>
          <w:color w:val="999999"/>
          <w:sz w:val="20"/>
          <w:szCs w:val="20"/>
        </w:rPr>
        <w:t xml:space="preserve">来源：网络  作者：紫云飞舞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工厂与员工合同共有几份工厂与工人的劳动合同一一、 劳动合同期限第一条 本合同为 期限劳动合同，合同期自 年 月 日起至 年月日止，共计个月。第二条 本合同试用期自 年 月 日起至 年 月 日。第三条 若乙方开始工作时间与约定时间不一致，以实...</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工厂与员工合同共有几份工厂与工人的劳动合同一</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年月日起至 年月日止。其中，试用期自 年月日起至 年月日,试用期限可根据乙方在试用期的综合成绩评定提前转正或延迟转正，但延迟时间不得超过_____个月。</w:t>
      </w:r>
    </w:p>
    <w:p>
      <w:pPr>
        <w:ind w:left="0" w:right="0" w:firstLine="560"/>
        <w:spacing w:before="450" w:after="450" w:line="312" w:lineRule="auto"/>
      </w:pPr>
      <w:r>
        <w:rPr>
          <w:rFonts w:ascii="宋体" w:hAnsi="宋体" w:eastAsia="宋体" w:cs="宋体"/>
          <w:color w:val="000"/>
          <w:sz w:val="28"/>
          <w:szCs w:val="28"/>
        </w:rPr>
        <w:t xml:space="preserve">（二）无固定期限：自 年月日起。其中，试用期自 年月日起至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年月日起至 时止。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 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（三）综合计算工时工作制：乙方所在岗位实行以（填“是”）：年（ ）、季（ ）、月（ ）或周（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实行综合计算工时或者不定时工作制的，由甲方报人力资源和社会保障行政部门批准后实行。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甲方依法保证乙方的休息权利。乙方依法享受国家规定的法定节假日及休息休假的权利。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乙方协商或考勤制度通过全体员工大会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元/月，其中该岗位固定工资与绩效工资比例为_______；绩效工资（奖金）根据乙方的工作业绩、劳动成果和实际贡献按照内部分配办法考核确定。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日前以货币或转账形式足额支付乙方工资。</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乙方在合同期内，休息休假、患病或负伤、患职业病或因工负伤、生育、死亡等待遇 , 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第十五条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 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_____市劳动和社会保障局监制</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w:t>
      </w:r>
    </w:p>
    <w:p>
      <w:pPr>
        <w:ind w:left="0" w:right="0" w:firstLine="560"/>
        <w:spacing w:before="450" w:after="450" w:line="312" w:lineRule="auto"/>
      </w:pPr>
      <w:r>
        <w:rPr>
          <w:rFonts w:ascii="宋体" w:hAnsi="宋体" w:eastAsia="宋体" w:cs="宋体"/>
          <w:color w:val="000"/>
          <w:sz w:val="28"/>
          <w:szCs w:val="28"/>
        </w:rPr>
        <w:t xml:space="preserve">签订日期： ___________</w:t>
      </w:r>
    </w:p>
    <w:p>
      <w:pPr>
        <w:ind w:left="0" w:right="0" w:firstLine="560"/>
        <w:spacing w:before="450" w:after="450" w:line="312" w:lineRule="auto"/>
      </w:pPr>
      <w:r>
        <w:rPr>
          <w:rFonts w:ascii="宋体" w:hAnsi="宋体" w:eastAsia="宋体" w:cs="宋体"/>
          <w:color w:val="000"/>
          <w:sz w:val="28"/>
          <w:szCs w:val="28"/>
        </w:rPr>
        <w:t xml:space="preserve">签证机关(盖章)___________</w:t>
      </w:r>
    </w:p>
    <w:p>
      <w:pPr>
        <w:ind w:left="0" w:right="0" w:firstLine="560"/>
        <w:spacing w:before="450" w:after="450" w:line="312" w:lineRule="auto"/>
      </w:pPr>
      <w:r>
        <w:rPr>
          <w:rFonts w:ascii="宋体" w:hAnsi="宋体" w:eastAsia="宋体" w:cs="宋体"/>
          <w:color w:val="000"/>
          <w:sz w:val="28"/>
          <w:szCs w:val="28"/>
        </w:rPr>
        <w:t xml:space="preserve">签证员(签字或盖章)___________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2026-01-22T16:11:09+08:00</dcterms:created>
  <dcterms:modified xsi:type="dcterms:W3CDTF">2026-01-22T16:11:09+08:00</dcterms:modified>
</cp:coreProperties>
</file>

<file path=docProps/custom.xml><?xml version="1.0" encoding="utf-8"?>
<Properties xmlns="http://schemas.openxmlformats.org/officeDocument/2006/custom-properties" xmlns:vt="http://schemas.openxmlformats.org/officeDocument/2006/docPropsVTypes"/>
</file>