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2025年铁路签劳动合同 铁路劳动合同书(3篇)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铁路签劳动合同 铁路劳动合同书一一、劳动合同期限第一条 本合同期限类型为有固定期限合同。本合同期限为 年。从 年 月 日起至 年 月 日止;其中试用期 个月。试用期包括在合同期限内，从 年 月 日起至 年 月 日止。合同期限届满即行终止。如...</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日止;其中试用期 个月。试用期包括在合同期限内，从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乙方同意根据甲方工作的需要，从事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甲方可以根据工作需要以及乙方工作能力，调整乙方的工作岗 位。乙方应按甲方的岗位职责要求，按时完成规定的工作任务。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 40小时。甲方由于工作需要，经与乙方协商后可以延长工作时间，一般每日不得超过1小时;因特殊原因需要延长工作时间的，在保障乙方身体健康的条件下延长工作时间每日不得超过3小时，每月不得超过36小时。经劳动保障行政部门批准执行综合计算工时工作制的。在综合计算周期内的实际工作时间(法定节日出外)不应超过计算周期内法定标准工作时间，超过的部分按延长工作时间处理。对从事第三级以上(含三级)体力劳动强度工作员工，每日连续工作时间不得超过11小时，每周至少休息1日。</w:t>
      </w:r>
    </w:p>
    <w:p>
      <w:pPr>
        <w:ind w:left="0" w:right="0" w:firstLine="560"/>
        <w:spacing w:before="450" w:after="450" w:line="312" w:lineRule="auto"/>
      </w:pPr>
      <w:r>
        <w:rPr>
          <w:rFonts w:ascii="宋体" w:hAnsi="宋体" w:eastAsia="宋体" w:cs="宋体"/>
          <w:color w:val="000"/>
          <w:sz w:val="28"/>
          <w:szCs w:val="28"/>
        </w:rPr>
        <w:t xml:space="preserve">2、实行不定时工作制。即以满足单位第一线生产需要为条件提供全面服务。满足累计不超过40小时。因工作需要，经与乙方协商后可以延长工作时间，一般每日不得超过1小时;因特殊原因需要延长工作时间的，在保障乙方身体健康的条件下超过工作时间每周累计不超过9小时，每月不得超过36小时。乙方可集中休息、轮休、调休。</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甲方安排乙方加班的，加班报酬按以下方式计算：</w:t>
      </w:r>
    </w:p>
    <w:p>
      <w:pPr>
        <w:ind w:left="0" w:right="0" w:firstLine="560"/>
        <w:spacing w:before="450" w:after="450" w:line="312" w:lineRule="auto"/>
      </w:pPr>
      <w:r>
        <w:rPr>
          <w:rFonts w:ascii="宋体" w:hAnsi="宋体" w:eastAsia="宋体" w:cs="宋体"/>
          <w:color w:val="000"/>
          <w:sz w:val="28"/>
          <w:szCs w:val="28"/>
        </w:rPr>
        <w:t xml:space="preserve">1、延长工作时间的，支付不低于应付工资的150%的报酬;</w:t>
      </w:r>
    </w:p>
    <w:p>
      <w:pPr>
        <w:ind w:left="0" w:right="0" w:firstLine="560"/>
        <w:spacing w:before="450" w:after="450" w:line="312" w:lineRule="auto"/>
      </w:pPr>
      <w:r>
        <w:rPr>
          <w:rFonts w:ascii="宋体" w:hAnsi="宋体" w:eastAsia="宋体" w:cs="宋体"/>
          <w:color w:val="000"/>
          <w:sz w:val="28"/>
          <w:szCs w:val="28"/>
        </w:rPr>
        <w:t xml:space="preserve">2、休息日加班工作又不能安排补休的，支付不低于应付工资的200%的 报酬;</w:t>
      </w:r>
    </w:p>
    <w:p>
      <w:pPr>
        <w:ind w:left="0" w:right="0" w:firstLine="560"/>
        <w:spacing w:before="450" w:after="450" w:line="312" w:lineRule="auto"/>
      </w:pPr>
      <w:r>
        <w:rPr>
          <w:rFonts w:ascii="宋体" w:hAnsi="宋体" w:eastAsia="宋体" w:cs="宋体"/>
          <w:color w:val="000"/>
          <w:sz w:val="28"/>
          <w:szCs w:val="28"/>
        </w:rPr>
        <w:t xml:space="preserve">3、法定休假日加班工作的，支付不低于应付工资的300%的报酬。 实行不定时工作制的劳动者，不执行上述规定。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 卫生设施和必要的劳动保护用品，建立健全符合安全卫生的操作规程，保障乙方安全与健康。乙方在劳动过程中，必须严格遵守安全操作规程。若乙方从事有职业危害作业，甲方应定期组织乙方进行健康检查。</w:t>
      </w:r>
    </w:p>
    <w:p>
      <w:pPr>
        <w:ind w:left="0" w:right="0" w:firstLine="560"/>
        <w:spacing w:before="450" w:after="450" w:line="312" w:lineRule="auto"/>
      </w:pPr>
      <w:r>
        <w:rPr>
          <w:rFonts w:ascii="宋体" w:hAnsi="宋体" w:eastAsia="宋体" w:cs="宋体"/>
          <w:color w:val="000"/>
          <w:sz w:val="28"/>
          <w:szCs w:val="28"/>
        </w:rPr>
        <w:t xml:space="preserve">甲方应按国家有关规定为未成年工和在孕期、产期、哺乳期的女工提供劳动保护。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双方确定乙方实行月工资制。</w:t>
      </w:r>
    </w:p>
    <w:p>
      <w:pPr>
        <w:ind w:left="0" w:right="0" w:firstLine="560"/>
        <w:spacing w:before="450" w:after="450" w:line="312" w:lineRule="auto"/>
      </w:pPr>
      <w:r>
        <w:rPr>
          <w:rFonts w:ascii="宋体" w:hAnsi="宋体" w:eastAsia="宋体" w:cs="宋体"/>
          <w:color w:val="000"/>
          <w:sz w:val="28"/>
          <w:szCs w:val="28"/>
        </w:rPr>
        <w:t xml:space="preserve">乙方月工资为￥ 元(大写： )。</w:t>
      </w:r>
    </w:p>
    <w:p>
      <w:pPr>
        <w:ind w:left="0" w:right="0" w:firstLine="560"/>
        <w:spacing w:before="450" w:after="450" w:line="312" w:lineRule="auto"/>
      </w:pPr>
      <w:r>
        <w:rPr>
          <w:rFonts w:ascii="宋体" w:hAnsi="宋体" w:eastAsia="宋体" w:cs="宋体"/>
          <w:color w:val="000"/>
          <w:sz w:val="28"/>
          <w:szCs w:val="28"/>
        </w:rPr>
        <w:t xml:space="preserve">试用期月工资为￥ 元。(大写： )。</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 25日前支付乙方工资，并不得克扣或拖欠。同时，甲方应书面记录支付乙方工资的时间、数额、工作天数、签字等情况，并向乙方提供工资清单备查。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乙方在法定的工作时间内提供正常劳动，甲方支付乙方的工资不得低于当地政府规定的最低工资标准。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甲方应按照国家和当地社会保险机构的有关规定按时为乙方缴纳60%的养老保险费和足额缴纳工伤保险、生育保险费用;社会保险费个人缴纳部分，甲方从乙方每月工资中代扣代缴。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乙方患有职业病或因工负伤的工资和医疗保险待遇按照国家、省、市有关规定执行。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 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第十二条 甲方根据单位的特点，依法制定了符合本单位的规章制度和劳动纪律，在与乙方签订本劳动合同时，已在甲方单位进行了公示和组织学习。乙方对甲方规章制度和劳动纪律的具体内容，已充分了解并愿意严格遵守执行甲方所订立的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本合同订立所依据的客观情况发生重大变化，致使本合同无法继续履行的，经甲乙双方协商同意，可以变更合同相关内容。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4、同时与其他用人单位建立劳动关系，对完成本单位的工作任务造成严 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 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出生年月：__________________________学历：_________</w:t>
      </w:r>
    </w:p>
    <w:p>
      <w:pPr>
        <w:ind w:left="0" w:right="0" w:firstLine="560"/>
        <w:spacing w:before="450" w:after="450" w:line="312" w:lineRule="auto"/>
      </w:pPr>
      <w:r>
        <w:rPr>
          <w:rFonts w:ascii="宋体" w:hAnsi="宋体" w:eastAsia="宋体" w:cs="宋体"/>
          <w:color w:val="000"/>
          <w:sz w:val="28"/>
          <w:szCs w:val="28"/>
        </w:rPr>
        <w:t xml:space="preserve">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岗位说明书》，乙方应根据岗位职责和工作要求等内容开展工作，如不能达到相应的岗位工作要求，视为乙方不能胜任该工作岗位，甲方有权要求乙方接受培训或调整乙方工作岗位并相应变更本劳动合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__个月内或双方商定的期限)，但甲方需在期限届满后或临时工作结束后及时将乙方调整回原来岗位工作。乙方同意并服从甲方的临时工作安排。乙方从事甲方临时安排的工作期间的报酬按原岗位/临时岗位(选择适用)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规定解除本合同并要求乙方赔偿损失。损失赔偿额相当于乙方因上述行为取得的收入或者甲方因上述行为造成的损失(包括预期利润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____元。乙方违反此条约定应退还甲方支付的补偿金并向甲方支付违约金_____元 。</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第二十七条甲、乙双方解除或终止本劳动合同，均应遵守《劳动法》法律法规的规定。</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1.本合同约定的工作任务完成。</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4.乙方死亡、失踪，或者被人民法院宣告死亡或者宣告失踪的;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w:t>
      </w:r>
    </w:p>
    <w:p>
      <w:pPr>
        <w:ind w:left="0" w:right="0" w:firstLine="560"/>
        <w:spacing w:before="450" w:after="450" w:line="312" w:lineRule="auto"/>
      </w:pPr>
      <w:r>
        <w:rPr>
          <w:rFonts w:ascii="宋体" w:hAnsi="宋体" w:eastAsia="宋体" w:cs="宋体"/>
          <w:color w:val="000"/>
          <w:sz w:val="28"/>
          <w:szCs w:val="28"/>
        </w:rPr>
        <w:t xml:space="preserve">第三十条本合同解除或终止时,甲方应履行下列义务: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2.自劳动关系终止之日起15日内为乙方办理档案和社会保险转移手续，非因甲方原因未能及时办理的甲方不承担责任。</w:t>
      </w:r>
    </w:p>
    <w:p>
      <w:pPr>
        <w:ind w:left="0" w:right="0" w:firstLine="560"/>
        <w:spacing w:before="450" w:after="450" w:line="312" w:lineRule="auto"/>
      </w:pPr>
      <w:r>
        <w:rPr>
          <w:rFonts w:ascii="宋体" w:hAnsi="宋体" w:eastAsia="宋体" w:cs="宋体"/>
          <w:color w:val="000"/>
          <w:sz w:val="28"/>
          <w:szCs w:val="28"/>
        </w:rPr>
        <w:t xml:space="preserve">3.如乙方要求，甲方如实出具乙方在职期间的工作履历或绩效证明。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第三十一条涉及本合同的经济补偿金按照国家相关规定执行。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第三十二条如甲方需向乙方支付经济补偿金，则在乙方按规章制度办理完毕工作交接并完成本合同第三十条约定的工作后支付。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第三十三条甲方违反本合同约定的条件解除合同给乙方造成损害的承担赔偿责任。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本合同约定的条件解除劳动合同或因乙方原因造成合同无效的，应向甲方承担赔偿责任(包括但不限于招聘费用、培训费用和其他相关费用)。第三十五条本合同签订后，乙方未按时到甲方参加工作构成违约，甲方有权解除合同并可以要求乙方承担元的违约金。甲方因自身原因未能安排乙方参加工作构成违约，乙方有权解除合同并可以要求甲方承担元的违约金。如之后双方实际建立了劳动关系，则本条约定的解约权和违约金请求权自然丧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六条乙方在本合同中所填的现住址、户籍所在地为乙方的送达地址，甲方的相关文件送达至上述任一地址及视为送达乙方。上述地址和联系方式如有变动，乙方应于变动后___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第三十七条甲方的规章制度及其他管理文件(包括但不限于员工手册、岗位职责、安全准则等)均属本合同内容具有相同效力。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第三十八条甲乙双方在履行本合同过程中发生争议，应首先提交企业劳动争议调解委员会调解，在申请调解后________日内双方无法达成调解协议的，任一方可向企业所在地劳动争议仲裁委员会申请仲裁。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第四十条本合同其他未尽事宜，甲、乙双方可协商确定。</w:t>
      </w:r>
    </w:p>
    <w:p>
      <w:pPr>
        <w:ind w:left="0" w:right="0" w:firstLine="560"/>
        <w:spacing w:before="450" w:after="450" w:line="312" w:lineRule="auto"/>
      </w:pPr>
      <w:r>
        <w:rPr>
          <w:rFonts w:ascii="宋体" w:hAnsi="宋体" w:eastAsia="宋体" w:cs="宋体"/>
          <w:color w:val="000"/>
          <w:sz w:val="28"/>
          <w:szCs w:val="28"/>
        </w:rPr>
        <w:t xml:space="preserve">第四十一条本合同一式两份，双方各执一份，于甲方盖章、乙方签字后成立。</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本合同签订日期：_____年_____月_____日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1、无固定期限：自____年____月____起至终止劳动合同条件出现时止。其中：试用期为______个月，从____年____月____起至____年____月____日止。</w:t>
      </w:r>
    </w:p>
    <w:p>
      <w:pPr>
        <w:ind w:left="0" w:right="0" w:firstLine="560"/>
        <w:spacing w:before="450" w:after="450" w:line="312" w:lineRule="auto"/>
      </w:pPr>
      <w:r>
        <w:rPr>
          <w:rFonts w:ascii="宋体" w:hAnsi="宋体" w:eastAsia="宋体" w:cs="宋体"/>
          <w:color w:val="000"/>
          <w:sz w:val="28"/>
          <w:szCs w:val="28"/>
        </w:rPr>
        <w:t xml:space="preserve">2、固定限期：本合同为______年______个月。自____年____月____起至____年____月____止。其中：试用期为______个月，自____年____月____起至____年____月____止。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1、乙方同意在工作。</w:t>
      </w:r>
    </w:p>
    <w:p>
      <w:pPr>
        <w:ind w:left="0" w:right="0" w:firstLine="560"/>
        <w:spacing w:before="450" w:after="450" w:line="312" w:lineRule="auto"/>
      </w:pPr>
      <w:r>
        <w:rPr>
          <w:rFonts w:ascii="宋体" w:hAnsi="宋体" w:eastAsia="宋体" w:cs="宋体"/>
          <w:color w:val="000"/>
          <w:sz w:val="28"/>
          <w:szCs w:val="28"/>
        </w:rPr>
        <w:t xml:space="preserve">2、乙方同意甲方根据生产需要变换工作地点、岗位及职务。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2026-06-19T06:26:01+08:00</dcterms:created>
  <dcterms:modified xsi:type="dcterms:W3CDTF">2026-06-19T06:26:01+08:00</dcterms:modified>
</cp:coreProperties>
</file>

<file path=docProps/custom.xml><?xml version="1.0" encoding="utf-8"?>
<Properties xmlns="http://schemas.openxmlformats.org/officeDocument/2006/custom-properties" xmlns:vt="http://schemas.openxmlformats.org/officeDocument/2006/docPropsVTypes"/>
</file>