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2025年委托采购布料的合同(九篇)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采购布料的合同一乙方：__________一、产品名称、数量和单价，金额二、质量标准：1、所有面料按照客人确认样生产。2、染料中不含有偶氮，颜色按照客人确认的生产，手感柔软（以客人确认的原样为准）。3、要求大货浆边处理，注意要尽量窄。4...</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氨纶汗布经向—5%纬向〈+5%。</w:t>
      </w:r>
    </w:p>
    <w:p>
      <w:pPr>
        <w:ind w:left="0" w:right="0" w:firstLine="560"/>
        <w:spacing w:before="450" w:after="450" w:line="312" w:lineRule="auto"/>
      </w:pPr>
      <w:r>
        <w:rPr>
          <w:rFonts w:ascii="宋体" w:hAnsi="宋体" w:eastAsia="宋体" w:cs="宋体"/>
          <w:color w:val="000"/>
          <w:sz w:val="28"/>
          <w:szCs w:val="28"/>
        </w:rPr>
        <w:t xml:space="preserve">汗布经向〈—5%纬向〈2—4%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三、交货时间：____年____月____日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负责人签字（盖章）_____负责人签字（盖章）_____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委托采购布料的合同四</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委托采购布料的合同五</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委托采购布料的合同七</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委托采购布料的合同八</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委托采购布料的合同九</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2026-06-10T08:15:57+08:00</dcterms:created>
  <dcterms:modified xsi:type="dcterms:W3CDTF">2026-06-10T08:15:57+08:00</dcterms:modified>
</cp:coreProperties>
</file>

<file path=docProps/custom.xml><?xml version="1.0" encoding="utf-8"?>
<Properties xmlns="http://schemas.openxmlformats.org/officeDocument/2006/custom-properties" xmlns:vt="http://schemas.openxmlformats.org/officeDocument/2006/docPropsVTypes"/>
</file>