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最新委托购销合同 委托购买合同(23篇)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委托购销合同 委托购买合同一签订日期：_________年_________月_________日委托方(甲方)：_________受托方(乙方)：_________经双方协商，乙方接受甲方委托，乙方以甲方的名义为甲方购买就旧机动车壹辆，达...</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委托购买合同一</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七本合同未约定的事项，按照《中华人民共和国民法典》以及有关法律、法规的规定执行。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委托购买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w:t>
      </w:r>
    </w:p>
    <w:p>
      <w:pPr>
        <w:ind w:left="0" w:right="0" w:firstLine="560"/>
        <w:spacing w:before="450" w:after="450" w:line="312" w:lineRule="auto"/>
      </w:pPr>
      <w:r>
        <w:rPr>
          <w:rFonts w:ascii="宋体" w:hAnsi="宋体" w:eastAsia="宋体" w:cs="宋体"/>
          <w:color w:val="000"/>
          <w:sz w:val="28"/>
          <w:szCs w:val="28"/>
        </w:rPr>
        <w:t xml:space="preserve">第三方订立合同，双方签字或盖章生效后____日内，甲方应按照房屋成交价格的 %向乙方支付佣金。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其次将剩余部分支付部分产权转让价款或在____日内退还委托方;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其次将剩余部分在____日内退还委托方。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w:t>
      </w:r>
    </w:p>
    <w:p>
      <w:pPr>
        <w:ind w:left="0" w:right="0" w:firstLine="560"/>
        <w:spacing w:before="450" w:after="450" w:line="312" w:lineRule="auto"/>
      </w:pPr>
      <w:r>
        <w:rPr>
          <w:rFonts w:ascii="宋体" w:hAnsi="宋体" w:eastAsia="宋体" w:cs="宋体"/>
          <w:color w:val="000"/>
          <w:sz w:val="28"/>
          <w:szCs w:val="28"/>
        </w:rPr>
        <w:t xml:space="preserve">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3、双方对本合同的解释发生争议时，应友好协商解决。若协商不成，任何一方都有权向____市中级人民法院提起诉讼。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w:t>
      </w:r>
    </w:p>
    <w:p>
      <w:pPr>
        <w:ind w:left="0" w:right="0" w:firstLine="560"/>
        <w:spacing w:before="450" w:after="450" w:line="312" w:lineRule="auto"/>
      </w:pPr>
      <w:r>
        <w:rPr>
          <w:rFonts w:ascii="宋体" w:hAnsi="宋体" w:eastAsia="宋体" w:cs="宋体"/>
          <w:color w:val="000"/>
          <w:sz w:val="28"/>
          <w:szCs w:val="28"/>
        </w:rPr>
        <w:t xml:space="preserve">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____日起至实际付款之日止，每延迟____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w:t>
      </w:r>
    </w:p>
    <w:p>
      <w:pPr>
        <w:ind w:left="0" w:right="0" w:firstLine="560"/>
        <w:spacing w:before="450" w:after="450" w:line="312" w:lineRule="auto"/>
      </w:pPr>
      <w:r>
        <w:rPr>
          <w:rFonts w:ascii="宋体" w:hAnsi="宋体" w:eastAsia="宋体" w:cs="宋体"/>
          <w:color w:val="000"/>
          <w:sz w:val="28"/>
          <w:szCs w:val="28"/>
        </w:rPr>
        <w:t xml:space="preserve">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w:t>
      </w:r>
    </w:p>
    <w:p>
      <w:pPr>
        <w:ind w:left="0" w:right="0" w:firstLine="560"/>
        <w:spacing w:before="450" w:after="450" w:line="312" w:lineRule="auto"/>
      </w:pPr>
      <w:r>
        <w:rPr>
          <w:rFonts w:ascii="宋体" w:hAnsi="宋体" w:eastAsia="宋体" w:cs="宋体"/>
          <w:color w:val="000"/>
          <w:sz w:val="28"/>
          <w:szCs w:val="28"/>
        </w:rPr>
        <w:t xml:space="preserve">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乙方不提供未经乙方许诺核实的任何地点的送货上门服务，西xx地区、青海、新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w:t>
      </w:r>
    </w:p>
    <w:p>
      <w:pPr>
        <w:ind w:left="0" w:right="0" w:firstLine="560"/>
        <w:spacing w:before="450" w:after="450" w:line="312" w:lineRule="auto"/>
      </w:pPr>
      <w:r>
        <w:rPr>
          <w:rFonts w:ascii="宋体" w:hAnsi="宋体" w:eastAsia="宋体" w:cs="宋体"/>
          <w:color w:val="000"/>
          <w:sz w:val="28"/>
          <w:szCs w:val="28"/>
        </w:rPr>
        <w:t xml:space="preserve">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乙方备货时间以甲方书面发出的备货通知为准。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w:t>
      </w:r>
    </w:p>
    <w:p>
      <w:pPr>
        <w:ind w:left="0" w:right="0" w:firstLine="560"/>
        <w:spacing w:before="450" w:after="450" w:line="312" w:lineRule="auto"/>
      </w:pPr>
      <w:r>
        <w:rPr>
          <w:rFonts w:ascii="宋体" w:hAnsi="宋体" w:eastAsia="宋体" w:cs="宋体"/>
          <w:color w:val="000"/>
          <w:sz w:val="28"/>
          <w:szCs w:val="28"/>
        </w:rPr>
        <w:t xml:space="preserve">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自愿、公开的原则，甲方与具有良好信誉和雄厚资金实力的乙方合作，委托乙方进行工程施工所需工程材料设备的采购工作。经甲乙双方在平等、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甲方每季度月____日前对乙方当季月完成当季采购并经监理、质检员检查及实验检验合格，符合工程质量要求的材料进行签认，乙方应负责提供购买材料设备相关资料。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委托购买合同七</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2，总价 元佰拾万仟佰拾元。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乙方负责办理甲方认购房屋的转让登记事宜，甲方向乙方支付佣金为成交金额的%，即：￥元人民币佰拾万仟佰拾元元。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1、买方全包、卖方全包、按政策和法律规定双方各付____</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元，并于年月日乙方协助甲方办理更名过户前向乙方付总房款的%，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 元，并于年月日乙方协助甲方办理按揭过户更名前向甲方付清首期购房款人民币元，乙方代甲方向银行申请成年即人民币元按揭贷款，所需律师费、保险费、评估费、资料保管费等费用全部由甲方支付。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w:t>
      </w:r>
    </w:p>
    <w:p>
      <w:pPr>
        <w:ind w:left="0" w:right="0" w:firstLine="560"/>
        <w:spacing w:before="450" w:after="450" w:line="312" w:lineRule="auto"/>
      </w:pPr>
      <w:r>
        <w:rPr>
          <w:rFonts w:ascii="宋体" w:hAnsi="宋体" w:eastAsia="宋体" w:cs="宋体"/>
          <w:color w:val="000"/>
          <w:sz w:val="28"/>
          <w:szCs w:val="28"/>
        </w:rPr>
        <w:t xml:space="preserve">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乙方按宗需向丙方支付经纪代理费人民币(大写)元，如因单方违约导致本合同无法履行，由违约方支付经纪代理费的%，计人民币(大写)元。</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w:t>
      </w:r>
    </w:p>
    <w:p>
      <w:pPr>
        <w:ind w:left="0" w:right="0" w:firstLine="560"/>
        <w:spacing w:before="450" w:after="450" w:line="312" w:lineRule="auto"/>
      </w:pPr>
      <w:r>
        <w:rPr>
          <w:rFonts w:ascii="宋体" w:hAnsi="宋体" w:eastAsia="宋体" w:cs="宋体"/>
          <w:color w:val="000"/>
          <w:sz w:val="28"/>
          <w:szCs w:val="28"/>
        </w:rPr>
        <w:t xml:space="preserve">如甲方房屋有共有、设定抵押、租赁等行为应告知乙方，并自行约定解决。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w:t>
      </w:r>
    </w:p>
    <w:p>
      <w:pPr>
        <w:ind w:left="0" w:right="0" w:firstLine="560"/>
        <w:spacing w:before="450" w:after="450" w:line="312" w:lineRule="auto"/>
      </w:pPr>
      <w:r>
        <w:rPr>
          <w:rFonts w:ascii="宋体" w:hAnsi="宋体" w:eastAsia="宋体" w:cs="宋体"/>
          <w:color w:val="000"/>
          <w:sz w:val="28"/>
          <w:szCs w:val="28"/>
        </w:rPr>
        <w:t xml:space="preserve">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w:t>
      </w:r>
    </w:p>
    <w:p>
      <w:pPr>
        <w:ind w:left="0" w:right="0" w:firstLine="560"/>
        <w:spacing w:before="450" w:after="450" w:line="312" w:lineRule="auto"/>
      </w:pPr>
      <w:r>
        <w:rPr>
          <w:rFonts w:ascii="宋体" w:hAnsi="宋体" w:eastAsia="宋体" w:cs="宋体"/>
          <w:color w:val="000"/>
          <w:sz w:val="28"/>
          <w:szCs w:val="28"/>
        </w:rPr>
        <w:t xml:space="preserve">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宋体" w:hAnsi="宋体" w:eastAsia="宋体" w:cs="宋体"/>
          <w:color w:val="000"/>
          <w:sz w:val="28"/>
          <w:szCs w:val="28"/>
        </w:rPr>
        <w:t xml:space="preserve">联系电话：联系电话： 邮政编码：邮政编码： 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委托购销合同 委托购买合同篇十一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中华人民共和国合同法》以及其他有关法律、法规之规定，经友好协商，就甲方委托乙方购买网络字幕机服务器及网络字幕机播出系统(以下简称网络字幕机为“itv”)一事，达成如下协议：</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宋体" w:hAnsi="宋体" w:eastAsia="宋体" w:cs="宋体"/>
          <w:color w:val="000"/>
          <w:sz w:val="28"/>
          <w:szCs w:val="28"/>
        </w:rPr>
        <w:t xml:space="preserve">公司名称：北京万网志成科技有限公司公司开户行：中信银行富华大厦支行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xx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10.1在初始证书签发30日后(从初始证书签发之日起算)，甲方因出现丢失证书私钥等情 况向乙方首次提出替换证书申请，并且新申请的证书中的信息有变更的;10.2在初始证书签发90日后(从初始证书签发之日起算)，甲方向乙方首次提出替换证书</w:t>
      </w:r>
    </w:p>
    <w:p>
      <w:pPr>
        <w:ind w:left="0" w:right="0" w:firstLine="560"/>
        <w:spacing w:before="450" w:after="450" w:line="312" w:lineRule="auto"/>
      </w:pPr>
      <w:r>
        <w:rPr>
          <w:rFonts w:ascii="宋体" w:hAnsi="宋体" w:eastAsia="宋体" w:cs="宋体"/>
          <w:color w:val="000"/>
          <w:sz w:val="28"/>
          <w:szCs w:val="28"/>
        </w:rPr>
        <w:t xml:space="preserve">10.3甲方向乙方第二次以上提出替换证书申请的。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3、对于不符合证书签发条件的，乙方及证书验证方有权拒绝向甲方签发证书。届时乙方将在收到证书验证方做出的拒绝签发证书决定之日起 3 个工作日内，在已收取的合同款项中扣除人民币 1000 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verisign及证书验证方的政策规定、甲方自身条件、办理时间等多种原因决定的，因此本协议的签订并不意味着乙方保证甲方所购买的证书能够签发成功。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3、甲方未按本合同第二条第二项规定向乙方支付合同金额的，应当向乙方支付逾期付款滞纳金。滞纳金的计算标准为每逾期一日，按未付款金额的 3 %向乙方支付滞纳金。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委托购买合同篇十二</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（一）甲方应保证所提供的上述房屋的权属证书及相关证明材料的真实、合法、有效。如甲方提供虚假证件的，乙方有权解除合同，甲方应退还乙方全部已付款，并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2026-01-22T14:50:12+08:00</dcterms:created>
  <dcterms:modified xsi:type="dcterms:W3CDTF">2026-01-22T14:50:12+08:00</dcterms:modified>
</cp:coreProperties>
</file>

<file path=docProps/custom.xml><?xml version="1.0" encoding="utf-8"?>
<Properties xmlns="http://schemas.openxmlformats.org/officeDocument/2006/custom-properties" xmlns:vt="http://schemas.openxmlformats.org/officeDocument/2006/docPropsVTypes"/>
</file>