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委托印刷厂合同(十篇)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委托印刷厂合同一地址： 地址： 电话： 电话：传真： 传真：甲乙双方经友好协商，兹就甲方委托乙方制作甲方 达成以下协议：一、项目概要：二、项目明细：项目名称：⑴尺 寸： ⑵设计制作： ⑶纸 张： ⑷页 数： ⑸色 数： ⑹后道加工：⑺数 量...</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彩色印刷品的色差范围正负应不超过样稿的10%，套印允许误差应小于0.2mm.</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彩色印刷品的色差范围正负应不超过样稿的10%，套印允许误差应小于0.2mm.</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委托印刷厂合同三</w:t>
      </w:r>
    </w:p>
    <w:p>
      <w:pPr>
        <w:ind w:left="0" w:right="0" w:firstLine="560"/>
        <w:spacing w:before="450" w:after="450" w:line="312" w:lineRule="auto"/>
      </w:pPr>
      <w:r>
        <w:rPr>
          <w:rFonts w:ascii="宋体" w:hAnsi="宋体" w:eastAsia="宋体" w:cs="宋体"/>
          <w:color w:val="000"/>
          <w:sz w:val="28"/>
          <w:szCs w:val="28"/>
        </w:rPr>
        <w:t xml:space="preserve">身份证件号：_________________________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受托单位/人：________(以下简称乙方)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2.付款方式：□预付全款□预付全款的50%□余款在交货时结清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甲方经办人(签字)：_________乙方经办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委托印刷厂合同四</w:t>
      </w:r>
    </w:p>
    <w:p>
      <w:pPr>
        <w:ind w:left="0" w:right="0" w:firstLine="560"/>
        <w:spacing w:before="450" w:after="450" w:line="312" w:lineRule="auto"/>
      </w:pPr>
      <w:r>
        <w:rPr>
          <w:rFonts w:ascii="宋体" w:hAnsi="宋体" w:eastAsia="宋体" w:cs="宋体"/>
          <w:color w:val="000"/>
          <w:sz w:val="28"/>
          <w:szCs w:val="28"/>
        </w:rPr>
        <w:t xml:space="preserve">身份证件号：_________________________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受托单位/人：________(以下简称乙方)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2.付款方式：□预付全款□预付全款的50%□余款在交货时结清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甲方经办人(签字)：_________乙方经办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 标的名称： 成品尺寸： 纸张规格： 数量：份 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甲方(盖章)：乙方(盖章)： 经办人：经办人：</w:t>
      </w:r>
    </w:p>
    <w:p>
      <w:pPr>
        <w:ind w:left="0" w:right="0" w:firstLine="560"/>
        <w:spacing w:before="450" w:after="450" w:line="312" w:lineRule="auto"/>
      </w:pPr>
      <w:r>
        <w:rPr>
          <w:rFonts w:ascii="宋体" w:hAnsi="宋体" w:eastAsia="宋体" w:cs="宋体"/>
          <w:color w:val="000"/>
          <w:sz w:val="28"/>
          <w:szCs w:val="28"/>
        </w:rPr>
        <w:t xml:space="preserve">日期：日期： 地址：地址：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 标的名称： 成品尺寸： 纸张规格： 数量：份 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甲方(盖章)：乙方(盖章)： 经办人：经办人：</w:t>
      </w:r>
    </w:p>
    <w:p>
      <w:pPr>
        <w:ind w:left="0" w:right="0" w:firstLine="560"/>
        <w:spacing w:before="450" w:after="450" w:line="312" w:lineRule="auto"/>
      </w:pPr>
      <w:r>
        <w:rPr>
          <w:rFonts w:ascii="宋体" w:hAnsi="宋体" w:eastAsia="宋体" w:cs="宋体"/>
          <w:color w:val="000"/>
          <w:sz w:val="28"/>
          <w:szCs w:val="28"/>
        </w:rPr>
        <w:t xml:space="preserve">日期：日期： 地址：地址：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委托印刷厂合同九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 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___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 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_________年____月____日[_TAG_h3]委托印刷厂合同篇十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 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___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 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2026-04-13T07:21:14+08:00</dcterms:created>
  <dcterms:modified xsi:type="dcterms:W3CDTF">2026-04-13T07:21:14+08:00</dcterms:modified>
</cp:coreProperties>
</file>

<file path=docProps/custom.xml><?xml version="1.0" encoding="utf-8"?>
<Properties xmlns="http://schemas.openxmlformats.org/officeDocument/2006/custom-properties" xmlns:vt="http://schemas.openxmlformats.org/officeDocument/2006/docPropsVTypes"/>
</file>