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 委托加工产品合同印花税(14篇)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 委托加工产品合同印花税一住所：___________________________证件类型及编码：_________________联系方式：_______________________乙方：_____________...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 委托加工产品合同印花税篇十一</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委托加工产品合同印花税篇十三</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