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住宅工程施工委托合同范本(通用47篇)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住宅工程施工委托合同范本1甲方：乙方：根据《^v^合同法》及其他有关法律、行政法规，遵循平等、自愿、公平和诚实信用的原则，甲乙双方就“虎门港__仓储”建设工程项目设计、施工合作事项协商一致，订立本《虎门港__仓储项目建设工程设计、施工合作合...</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地基基础工程施工合同条款</w:t>
      </w:r>
    </w:p>
    <w:p>
      <w:pPr>
        <w:ind w:left="0" w:right="0" w:firstLine="560"/>
        <w:spacing w:before="450" w:after="450" w:line="312" w:lineRule="auto"/>
      </w:pPr>
      <w:r>
        <w:rPr>
          <w:rFonts w:ascii="宋体" w:hAnsi="宋体" w:eastAsia="宋体" w:cs="宋体"/>
          <w:color w:val="000"/>
          <w:sz w:val="28"/>
          <w:szCs w:val="28"/>
        </w:rPr>
        <w:t xml:space="preserve">甲方： 乙方： 甲方委托乙方承担 工程的部分桩基工程，设计为直径 毫米的 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根据《^v^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住宅工程施工委托合同范本5</w:t>
      </w:r>
    </w:p>
    <w:p>
      <w:pPr>
        <w:ind w:left="0" w:right="0" w:firstLine="560"/>
        <w:spacing w:before="450" w:after="450" w:line="312" w:lineRule="auto"/>
      </w:pPr>
      <w:r>
        <w:rPr>
          <w:rFonts w:ascii="宋体" w:hAnsi="宋体" w:eastAsia="宋体" w:cs="宋体"/>
          <w:color w:val="000"/>
          <w:sz w:val="28"/>
          <w:szCs w:val="28"/>
        </w:rPr>
        <w:t xml:space="preserve">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 元</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 油漆工进场时 % 元</w:t>
      </w:r>
    </w:p>
    <w:p>
      <w:pPr>
        <w:ind w:left="0" w:right="0" w:firstLine="560"/>
        <w:spacing w:before="450" w:after="450" w:line="312" w:lineRule="auto"/>
      </w:pPr>
      <w:r>
        <w:rPr>
          <w:rFonts w:ascii="宋体" w:hAnsi="宋体" w:eastAsia="宋体" w:cs="宋体"/>
          <w:color w:val="000"/>
          <w:sz w:val="28"/>
          <w:szCs w:val="28"/>
        </w:rPr>
        <w:t xml:space="preserve">竣工验收 验收合格当天 %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工程款全部结清后，乙方应向甲方开具正式的国家税务统一发票。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住宅工程施工委托合同范本7</w:t>
      </w:r>
    </w:p>
    <w:p>
      <w:pPr>
        <w:ind w:left="0" w:right="0" w:firstLine="560"/>
        <w:spacing w:before="450" w:after="450" w:line="312" w:lineRule="auto"/>
      </w:pPr>
      <w:r>
        <w:rPr>
          <w:rFonts w:ascii="宋体" w:hAnsi="宋体" w:eastAsia="宋体" w:cs="宋体"/>
          <w:color w:val="000"/>
          <w:sz w:val="28"/>
          <w:szCs w:val="28"/>
        </w:rPr>
        <w:t xml:space="preserve">甲方：_公路局</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2、工程总价：元(大写元)。</w:t>
      </w:r>
    </w:p>
    <w:p>
      <w:pPr>
        <w:ind w:left="0" w:right="0" w:firstLine="560"/>
        <w:spacing w:before="450" w:after="450" w:line="312" w:lineRule="auto"/>
      </w:pPr>
      <w:r>
        <w:rPr>
          <w:rFonts w:ascii="宋体" w:hAnsi="宋体" w:eastAsia="宋体" w:cs="宋体"/>
          <w:color w:val="000"/>
          <w:sz w:val="28"/>
          <w:szCs w:val="28"/>
        </w:rPr>
        <w:t xml:space="preserve">3、工程工期：自_年1月13日至_年1月29日，工期17天。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甲方：_公路管理局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住宅工程施工委托合同范本10</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为确保工程质量、进度、安全及文明施工，明确甲乙双方的责任和权利，按照《^v^合同法》及其他有关法律法规之规定，结合工程具体情况，经甲乙双方协商一致，同意订立本合同并严格遵守履行。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 工程名称：武西高速桃花欲黄河大桥过路顶管工程。(具体位置双方现场指定)</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乙方必须按甲要求和有关操作规程、技术规程、技术规范施工;严格按照有关工程质量标准、工程质量控制标准、工程评定标准、工程质量检验评定统一标准、施工质量验收统一标准、工程质量检验评定标准进行检验评定;工程质量必须达到有关标准的合格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合同造价定为</w:t>
      </w:r>
    </w:p>
    <w:p>
      <w:pPr>
        <w:ind w:left="0" w:right="0" w:firstLine="560"/>
        <w:spacing w:before="450" w:after="450" w:line="312" w:lineRule="auto"/>
      </w:pPr>
      <w:r>
        <w:rPr>
          <w:rFonts w:ascii="宋体" w:hAnsi="宋体" w:eastAsia="宋体" w:cs="宋体"/>
          <w:color w:val="000"/>
          <w:sz w:val="28"/>
          <w:szCs w:val="28"/>
        </w:rPr>
        <w:t xml:space="preserve">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4.工程结算：</w:t>
      </w:r>
    </w:p>
    <w:p>
      <w:pPr>
        <w:ind w:left="0" w:right="0" w:firstLine="560"/>
        <w:spacing w:before="450" w:after="450" w:line="312" w:lineRule="auto"/>
      </w:pPr>
      <w:r>
        <w:rPr>
          <w:rFonts w:ascii="宋体" w:hAnsi="宋体" w:eastAsia="宋体" w:cs="宋体"/>
          <w:color w:val="000"/>
          <w:sz w:val="28"/>
          <w:szCs w:val="28"/>
        </w:rPr>
        <w:t xml:space="preserve">顶管长度以顶管的入土点到出土点的直线距离长度计算，出土点入土点的位置由双方共同商定。</w:t>
      </w:r>
    </w:p>
    <w:p>
      <w:pPr>
        <w:ind w:left="0" w:right="0" w:firstLine="560"/>
        <w:spacing w:before="450" w:after="450" w:line="312" w:lineRule="auto"/>
      </w:pPr>
      <w:r>
        <w:rPr>
          <w:rFonts w:ascii="宋体" w:hAnsi="宋体" w:eastAsia="宋体" w:cs="宋体"/>
          <w:color w:val="000"/>
          <w:sz w:val="28"/>
          <w:szCs w:val="28"/>
        </w:rPr>
        <w:t xml:space="preserve">每完成一处顶管工程付该处顶管工程的顶管费用，工程结束时顶管费用全部结清。</w:t>
      </w:r>
    </w:p>
    <w:p>
      <w:pPr>
        <w:ind w:left="0" w:right="0" w:firstLine="560"/>
        <w:spacing w:before="450" w:after="450" w:line="312" w:lineRule="auto"/>
      </w:pPr>
      <w:r>
        <w:rPr>
          <w:rFonts w:ascii="宋体" w:hAnsi="宋体" w:eastAsia="宋体" w:cs="宋体"/>
          <w:color w:val="000"/>
          <w:sz w:val="28"/>
          <w:szCs w:val="28"/>
        </w:rPr>
        <w:t xml:space="preserve">5.进度计划：乙方于开始施工，中间不得间断停工，随时接受甲方检查、监督。</w:t>
      </w:r>
    </w:p>
    <w:p>
      <w:pPr>
        <w:ind w:left="0" w:right="0" w:firstLine="560"/>
        <w:spacing w:before="450" w:after="450" w:line="312" w:lineRule="auto"/>
      </w:pPr>
      <w:r>
        <w:rPr>
          <w:rFonts w:ascii="宋体" w:hAnsi="宋体" w:eastAsia="宋体" w:cs="宋体"/>
          <w:color w:val="000"/>
          <w:sz w:val="28"/>
          <w:szCs w:val="28"/>
        </w:rPr>
        <w:t xml:space="preserve">6.质量与检验：乙方所顶的管道，必须保证管道畅通，无变形，乙方负责穿过12#铁丝，否则甲方将不同意接收。施工过程中如有拖断等情况甲方不承担任何费用及责任。</w:t>
      </w:r>
    </w:p>
    <w:p>
      <w:pPr>
        <w:ind w:left="0" w:right="0" w:firstLine="560"/>
        <w:spacing w:before="450" w:after="450" w:line="312" w:lineRule="auto"/>
      </w:pPr>
      <w:r>
        <w:rPr>
          <w:rFonts w:ascii="宋体" w:hAnsi="宋体" w:eastAsia="宋体" w:cs="宋体"/>
          <w:color w:val="000"/>
          <w:sz w:val="28"/>
          <w:szCs w:val="28"/>
        </w:rPr>
        <w:t xml:space="preserve">7.(1) 乙方必须遵守《^v^安全生产法》，按照国家和有关行业的规程、规范、规则、要求、方法及^v^国家标准《建筑施工安全检查标准》jgj59-99和甲方安全生产管理制度等实施安全生产管理，确保安全施工。乙方应自行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7.(2) 乙方必须设立施工现场安全管理部门并配备熟悉安全施工管理业务、经过安全管理培训的安全管理人员在现场施工。施工过程出现任何安全问题有乙方负责。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住宅工程施工委托合同范本13</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甲乙双方本着平等互利、共同发展的原则，根据x市有关法规、政策规定，结合本拆除工程的具体情况，为明确责任，协作配合，确保拆除工作质量，经双方协商一致，签订本合同，以兹共同遵守。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w:t>
      </w:r>
    </w:p>
    <w:p>
      <w:pPr>
        <w:ind w:left="0" w:right="0" w:firstLine="560"/>
        <w:spacing w:before="450" w:after="450" w:line="312" w:lineRule="auto"/>
      </w:pPr>
      <w:r>
        <w:rPr>
          <w:rFonts w:ascii="宋体" w:hAnsi="宋体" w:eastAsia="宋体" w:cs="宋体"/>
          <w:color w:val="000"/>
          <w:sz w:val="28"/>
          <w:szCs w:val="28"/>
        </w:rPr>
        <w:t xml:space="preserve">x项目 地块</w:t>
      </w:r>
    </w:p>
    <w:p>
      <w:pPr>
        <w:ind w:left="0" w:right="0" w:firstLine="560"/>
        <w:spacing w:before="450" w:after="450" w:line="312" w:lineRule="auto"/>
      </w:pPr>
      <w:r>
        <w:rPr>
          <w:rFonts w:ascii="宋体" w:hAnsi="宋体" w:eastAsia="宋体" w:cs="宋体"/>
          <w:color w:val="000"/>
          <w:sz w:val="28"/>
          <w:szCs w:val="28"/>
        </w:rPr>
        <w:t xml:space="preserve">拆除工程范围(x至y)</w:t>
      </w:r>
    </w:p>
    <w:p>
      <w:pPr>
        <w:ind w:left="0" w:right="0" w:firstLine="560"/>
        <w:spacing w:before="450" w:after="450" w:line="312" w:lineRule="auto"/>
      </w:pPr>
      <w:r>
        <w:rPr>
          <w:rFonts w:ascii="宋体" w:hAnsi="宋体" w:eastAsia="宋体" w:cs="宋体"/>
          <w:color w:val="000"/>
          <w:sz w:val="28"/>
          <w:szCs w:val="28"/>
        </w:rPr>
        <w:t xml:space="preserve">第二条 拆除程序</w:t>
      </w:r>
    </w:p>
    <w:p>
      <w:pPr>
        <w:ind w:left="0" w:right="0" w:firstLine="560"/>
        <w:spacing w:before="450" w:after="450" w:line="312" w:lineRule="auto"/>
      </w:pPr>
      <w:r>
        <w:rPr>
          <w:rFonts w:ascii="宋体" w:hAnsi="宋体" w:eastAsia="宋体" w:cs="宋体"/>
          <w:color w:val="000"/>
          <w:sz w:val="28"/>
          <w:szCs w:val="28"/>
        </w:rPr>
        <w:t xml:space="preserve">甲方向乙方指明现场市政、公用设施分布情况及相应保护措施。</w:t>
      </w:r>
    </w:p>
    <w:p>
      <w:pPr>
        <w:ind w:left="0" w:right="0" w:firstLine="560"/>
        <w:spacing w:before="450" w:after="450" w:line="312" w:lineRule="auto"/>
      </w:pPr>
      <w:r>
        <w:rPr>
          <w:rFonts w:ascii="宋体" w:hAnsi="宋体" w:eastAsia="宋体" w:cs="宋体"/>
          <w:color w:val="000"/>
          <w:sz w:val="28"/>
          <w:szCs w:val="28"/>
        </w:rPr>
        <w:t xml:space="preserve">甲方向乙方明确拆除范围、时间。</w:t>
      </w:r>
    </w:p>
    <w:p>
      <w:pPr>
        <w:ind w:left="0" w:right="0" w:firstLine="560"/>
        <w:spacing w:before="450" w:after="450" w:line="312" w:lineRule="auto"/>
      </w:pPr>
      <w:r>
        <w:rPr>
          <w:rFonts w:ascii="宋体" w:hAnsi="宋体" w:eastAsia="宋体" w:cs="宋体"/>
          <w:color w:val="000"/>
          <w:sz w:val="28"/>
          <w:szCs w:val="28"/>
        </w:rPr>
        <w:t xml:space="preserve">乙方负责制定施工方案(施工方案中应包括：施工方法、安全措施、环保措施等主要内容)，甲方审核后，乙方应严格按照施工方案组织实施。</w:t>
      </w:r>
    </w:p>
    <w:p>
      <w:pPr>
        <w:ind w:left="0" w:right="0" w:firstLine="560"/>
        <w:spacing w:before="450" w:after="450" w:line="312" w:lineRule="auto"/>
      </w:pPr>
      <w:r>
        <w:rPr>
          <w:rFonts w:ascii="宋体" w:hAnsi="宋体" w:eastAsia="宋体" w:cs="宋体"/>
          <w:color w:val="000"/>
          <w:sz w:val="28"/>
          <w:szCs w:val="28"/>
        </w:rPr>
        <w:t xml:space="preserve">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甲方指定 为项目负责人，负责协调施工中有关事宜，并监督施工进度、安全及文明施工。甲方代表对乙方施工中违规操作有权做出处理决定或经济处罚。</w:t>
      </w:r>
    </w:p>
    <w:p>
      <w:pPr>
        <w:ind w:left="0" w:right="0" w:firstLine="560"/>
        <w:spacing w:before="450" w:after="450" w:line="312" w:lineRule="auto"/>
      </w:pPr>
      <w:r>
        <w:rPr>
          <w:rFonts w:ascii="宋体" w:hAnsi="宋体" w:eastAsia="宋体" w:cs="宋体"/>
          <w:color w:val="000"/>
          <w:sz w:val="28"/>
          <w:szCs w:val="28"/>
        </w:rPr>
        <w:t xml:space="preserve">拆除期限根据拆迁公司的交房进度进行拆除，拆迁公司交房后5日内必须完成拆除工作。</w:t>
      </w:r>
    </w:p>
    <w:p>
      <w:pPr>
        <w:ind w:left="0" w:right="0" w:firstLine="560"/>
        <w:spacing w:before="450" w:after="450" w:line="312" w:lineRule="auto"/>
      </w:pPr>
      <w:r>
        <w:rPr>
          <w:rFonts w:ascii="宋体" w:hAnsi="宋体" w:eastAsia="宋体" w:cs="宋体"/>
          <w:color w:val="000"/>
          <w:sz w:val="28"/>
          <w:szCs w:val="28"/>
        </w:rPr>
        <w:t xml:space="preserve">拆除标准：被拆除房屋(含棚子、自建房等)拆除至室外自然地坪，地下室部分拆除到地下室地坪，化粪池要求连同底板全部拆除，拆除过程中产生的渣土、废弃物等一并清理出现场。</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甲方负责向乙方明确拆迁范围及时间。</w:t>
      </w:r>
    </w:p>
    <w:p>
      <w:pPr>
        <w:ind w:left="0" w:right="0" w:firstLine="560"/>
        <w:spacing w:before="450" w:after="450" w:line="312" w:lineRule="auto"/>
      </w:pPr>
      <w:r>
        <w:rPr>
          <w:rFonts w:ascii="宋体" w:hAnsi="宋体" w:eastAsia="宋体" w:cs="宋体"/>
          <w:color w:val="000"/>
          <w:sz w:val="28"/>
          <w:szCs w:val="28"/>
        </w:rPr>
        <w:t xml:space="preserve">甲方指派现场管理人员负责监督乙方拆除过程中的安全及环保工作的执行情况，并对发现的问题和存在的隐患提出处理意见，对严重违章者，甲方有权做出停工处理。</w:t>
      </w:r>
    </w:p>
    <w:p>
      <w:pPr>
        <w:ind w:left="0" w:right="0" w:firstLine="560"/>
        <w:spacing w:before="450" w:after="450" w:line="312" w:lineRule="auto"/>
      </w:pPr>
      <w:r>
        <w:rPr>
          <w:rFonts w:ascii="宋体" w:hAnsi="宋体" w:eastAsia="宋体" w:cs="宋体"/>
          <w:color w:val="000"/>
          <w:sz w:val="28"/>
          <w:szCs w:val="28"/>
        </w:rPr>
        <w:t xml:space="preserve">甲方制定〈〈现场施工安全技术要求〉〉(附后)并据此向乙方进行安全交底。</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负责在开工前办理好拆除、城管、安全、环保及交通等有关部门所有拆除及清运审批手续。按照甲方拆除范围和时间，组织人员进场施工。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环保责任</w:t>
      </w:r>
    </w:p>
    <w:p>
      <w:pPr>
        <w:ind w:left="0" w:right="0" w:firstLine="560"/>
        <w:spacing w:before="450" w:after="450" w:line="312" w:lineRule="auto"/>
      </w:pPr>
      <w:r>
        <w:rPr>
          <w:rFonts w:ascii="宋体" w:hAnsi="宋体" w:eastAsia="宋体" w:cs="宋体"/>
          <w:color w:val="000"/>
          <w:sz w:val="28"/>
          <w:szCs w:val="28"/>
        </w:rPr>
        <w:t xml:space="preserve">制定拆除施工方案，提出具体的防止扬尘，降噪音等环保措施，明确拆除工地具体的环保要求和环保责任人。乙方施工中现场扬尘、噪音污染及渣土清运等环保措施，严格按施工方案规定执行。</w:t>
      </w:r>
    </w:p>
    <w:p>
      <w:pPr>
        <w:ind w:left="0" w:right="0" w:firstLine="560"/>
        <w:spacing w:before="450" w:after="450" w:line="312" w:lineRule="auto"/>
      </w:pPr>
      <w:r>
        <w:rPr>
          <w:rFonts w:ascii="宋体" w:hAnsi="宋体" w:eastAsia="宋体" w:cs="宋体"/>
          <w:color w:val="000"/>
          <w:sz w:val="28"/>
          <w:szCs w:val="28"/>
        </w:rPr>
        <w:t xml:space="preserve">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拆迁工地外围应当设置封闭硬质围档，防止物料、渣土遗撒，并及时清理工地外围道路遗散的渣土，适当洒水，防止扬尘。拆迁围档高度不得低于米。</w:t>
      </w:r>
    </w:p>
    <w:p>
      <w:pPr>
        <w:ind w:left="0" w:right="0" w:firstLine="560"/>
        <w:spacing w:before="450" w:after="450" w:line="312" w:lineRule="auto"/>
      </w:pPr>
      <w:r>
        <w:rPr>
          <w:rFonts w:ascii="宋体" w:hAnsi="宋体" w:eastAsia="宋体" w:cs="宋体"/>
          <w:color w:val="000"/>
          <w:sz w:val="28"/>
          <w:szCs w:val="28"/>
        </w:rPr>
        <w:t xml:space="preserve">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乙方协助甲方办理人防、公共、消防、固定资产等报批手续。</w:t>
      </w:r>
    </w:p>
    <w:p>
      <w:pPr>
        <w:ind w:left="0" w:right="0" w:firstLine="560"/>
        <w:spacing w:before="450" w:after="450" w:line="312" w:lineRule="auto"/>
      </w:pPr>
      <w:r>
        <w:rPr>
          <w:rFonts w:ascii="宋体" w:hAnsi="宋体" w:eastAsia="宋体" w:cs="宋体"/>
          <w:color w:val="000"/>
          <w:sz w:val="28"/>
          <w:szCs w:val="28"/>
        </w:rPr>
        <w:t xml:space="preserve">负责应由乙方承担的其他工作。</w:t>
      </w:r>
    </w:p>
    <w:p>
      <w:pPr>
        <w:ind w:left="0" w:right="0" w:firstLine="560"/>
        <w:spacing w:before="450" w:after="450" w:line="312" w:lineRule="auto"/>
      </w:pPr>
      <w:r>
        <w:rPr>
          <w:rFonts w:ascii="宋体" w:hAnsi="宋体" w:eastAsia="宋体" w:cs="宋体"/>
          <w:color w:val="000"/>
          <w:sz w:val="28"/>
          <w:szCs w:val="28"/>
        </w:rPr>
        <w:t xml:space="preserve">第五条 拆除费及支付方式</w:t>
      </w:r>
    </w:p>
    <w:p>
      <w:pPr>
        <w:ind w:left="0" w:right="0" w:firstLine="560"/>
        <w:spacing w:before="450" w:after="450" w:line="312" w:lineRule="auto"/>
      </w:pPr>
      <w:r>
        <w:rPr>
          <w:rFonts w:ascii="宋体" w:hAnsi="宋体" w:eastAsia="宋体" w:cs="宋体"/>
          <w:color w:val="000"/>
          <w:sz w:val="28"/>
          <w:szCs w:val="28"/>
        </w:rPr>
        <w:t xml:space="preserve">双方约定，拆除费按如下方式计取：拆除费单价为每建筑平米元人民币，暂估面积为 建筑平米，最终以实际测量为准。</w:t>
      </w:r>
    </w:p>
    <w:p>
      <w:pPr>
        <w:ind w:left="0" w:right="0" w:firstLine="560"/>
        <w:spacing w:before="450" w:after="450" w:line="312" w:lineRule="auto"/>
      </w:pPr>
      <w:r>
        <w:rPr>
          <w:rFonts w:ascii="宋体" w:hAnsi="宋体" w:eastAsia="宋体" w:cs="宋体"/>
          <w:color w:val="000"/>
          <w:sz w:val="28"/>
          <w:szCs w:val="28"/>
        </w:rPr>
        <w:t xml:space="preserve">拆除费根据拆迁进度分 次支付：</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当乙方完成全部拆除工作后，甲乙双方进行费用结算，并签订结算协议书之日起个工作日内，甲方一次性向乙方支付剩余拆除费。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由于乙方原因致使拆除期限延误，每逾期一日，乙方应每天按拆除费总额的万分之一向甲方偿付逾期违约金。该违约金可由甲方从乙方的拆除费中直接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对于乙方违反本合同的其他约定的行为，甲方有权要求乙方限期整改(工期不顺延)，并有权做出处理或处罚决定。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当甲方或乙方因不可抗力的影响不能履行合同义务时，履行合同的时间将予以顺延，延长期与不可抗力影响期相同，但拆除费不因此而改变。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《现场施工安全技术要求》为本委托合同之附件，与本合同具有同等效力。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--水电工程局有限责任公司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根据《^v^合同法》、《建筑安装工程承包合同条例》，--州水务局 将--结古镇禅古新村～10kv线路工程承包给--水电工程局有限责任公司施工，为保证该工程按期、保质完成，明确双方职责，经协商，双方达成如下协议。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 --水利配套基础设施(供电)工程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 期： 20--年 月 日至20--年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青海--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第十四条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甲方：--州水务局 乙方: --水利水电工程局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项目。在合法、平等、自愿的基础上，根据《^v^合同法》有关规定，经双方充分协商一致，就双方合意达成条款如下：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住宅工程施工委托合同范本18</w:t>
      </w:r>
    </w:p>
    <w:p>
      <w:pPr>
        <w:ind w:left="0" w:right="0" w:firstLine="560"/>
        <w:spacing w:before="450" w:after="450" w:line="312" w:lineRule="auto"/>
      </w:pPr>
      <w:r>
        <w:rPr>
          <w:rFonts w:ascii="宋体" w:hAnsi="宋体" w:eastAsia="宋体" w:cs="宋体"/>
          <w:color w:val="000"/>
          <w:sz w:val="28"/>
          <w:szCs w:val="28"/>
        </w:rPr>
        <w:t xml:space="preserve">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甲方或者乙方提供的材料应当符合《民用建筑工程室内环境污染控制规范》(GB50325-20_)、《室内装饰装修材料有害物质限量10项强制性国家标准》所规定的要求，应当具备有效的出厂证明及合格的检验单。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住宅工程施工委托合同范本19</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住宅工程施工委托合同范本20</w:t>
      </w:r>
    </w:p>
    <w:p>
      <w:pPr>
        <w:ind w:left="0" w:right="0" w:firstLine="560"/>
        <w:spacing w:before="450" w:after="450" w:line="312" w:lineRule="auto"/>
      </w:pPr>
      <w:r>
        <w:rPr>
          <w:rFonts w:ascii="宋体" w:hAnsi="宋体" w:eastAsia="宋体" w:cs="宋体"/>
          <w:color w:val="000"/>
          <w:sz w:val="28"/>
          <w:szCs w:val="28"/>
        </w:rPr>
        <w:t xml:space="preserve">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由于乙方原因致使工期延误，每延误一天向甲方支付违约金 元。</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2026-05-02T22:54:49+08:00</dcterms:created>
  <dcterms:modified xsi:type="dcterms:W3CDTF">2026-05-02T22:54:49+08:00</dcterms:modified>
</cp:coreProperties>
</file>

<file path=docProps/custom.xml><?xml version="1.0" encoding="utf-8"?>
<Properties xmlns="http://schemas.openxmlformats.org/officeDocument/2006/custom-properties" xmlns:vt="http://schemas.openxmlformats.org/officeDocument/2006/docPropsVTypes"/>
</file>