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委托民间合同范本(推荐14篇)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委托民间合同范本1严格地讲，委托理财并非是一个正式的法律术语，而仅仅是一个约定俗成的术语。在中国证监会颁布的一些规范性文件中，也从未出现过委托理财的字样，而是使用了“委托资产管理”、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w:t>
      </w:r>
    </w:p>
    <w:p>
      <w:pPr>
        <w:ind w:left="0" w:right="0" w:firstLine="560"/>
        <w:spacing w:before="450" w:after="450" w:line="312" w:lineRule="auto"/>
      </w:pPr>
      <w:r>
        <w:rPr>
          <w:rFonts w:ascii="宋体" w:hAnsi="宋体" w:eastAsia="宋体" w:cs="宋体"/>
          <w:color w:val="000"/>
          <w:sz w:val="28"/>
          <w:szCs w:val="28"/>
        </w:rPr>
        <w:t xml:space="preserve">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“受托投资管理”和“资金信托”等术语。但是，委托理财已经成为投资领域的习惯叫法，因此法院也一般以委托理财进行审理。</w:t>
      </w:r>
    </w:p>
    <w:p>
      <w:pPr>
        <w:ind w:left="0" w:right="0" w:firstLine="560"/>
        <w:spacing w:before="450" w:after="450" w:line="312" w:lineRule="auto"/>
      </w:pPr>
      <w:r>
        <w:rPr>
          <w:rFonts w:ascii="宋体" w:hAnsi="宋体" w:eastAsia="宋体" w:cs="宋体"/>
          <w:color w:val="000"/>
          <w:sz w:val="28"/>
          <w:szCs w:val="28"/>
        </w:rPr>
        <w:t xml:space="preserve">最高法院在其召开的《关于审理金融市场上委托理财合同纠纷案件的若干规定》的司法解释起草工作第二次研讨会上，对这类纠纷，根据当事人在合同中关于权利义务的约定，将其分为四种：</w:t>
      </w:r>
    </w:p>
    <w:p>
      <w:pPr>
        <w:ind w:left="0" w:right="0" w:firstLine="560"/>
        <w:spacing w:before="450" w:after="450" w:line="312" w:lineRule="auto"/>
      </w:pPr>
      <w:r>
        <w:rPr>
          <w:rFonts w:ascii="宋体" w:hAnsi="宋体" w:eastAsia="宋体" w:cs="宋体"/>
          <w:color w:val="000"/>
          <w:sz w:val="28"/>
          <w:szCs w:val="28"/>
        </w:rPr>
        <w:t xml:space="preserve">1、凡是约定本息保底，超额归受托人所有的，与民间借贷无异，应将其认定为借贷纠纷;</w:t>
      </w:r>
    </w:p>
    <w:p>
      <w:pPr>
        <w:ind w:left="0" w:right="0" w:firstLine="560"/>
        <w:spacing w:before="450" w:after="450" w:line="312" w:lineRule="auto"/>
      </w:pPr>
      <w:r>
        <w:rPr>
          <w:rFonts w:ascii="宋体" w:hAnsi="宋体" w:eastAsia="宋体" w:cs="宋体"/>
          <w:color w:val="000"/>
          <w:sz w:val="28"/>
          <w:szCs w:val="28"/>
        </w:rPr>
        <w:t xml:space="preserve">2、凡是约定委托人直接将资金交付给受托人，由受托人以自己的名义进行投资管理的，应将其认定为信托合同纠纷;</w:t>
      </w:r>
    </w:p>
    <w:p>
      <w:pPr>
        <w:ind w:left="0" w:right="0" w:firstLine="560"/>
        <w:spacing w:before="450" w:after="450" w:line="312" w:lineRule="auto"/>
      </w:pPr>
      <w:r>
        <w:rPr>
          <w:rFonts w:ascii="宋体" w:hAnsi="宋体" w:eastAsia="宋体" w:cs="宋体"/>
          <w:color w:val="000"/>
          <w:sz w:val="28"/>
          <w:szCs w:val="28"/>
        </w:rPr>
        <w:t xml:space="preserve">3、凡是约定委托人自己开立资金帐户和股票帐户，委托受托人进行投资管理的，应将其认定为委托合同纠纷;</w:t>
      </w:r>
    </w:p>
    <w:p>
      <w:pPr>
        <w:ind w:left="0" w:right="0" w:firstLine="560"/>
        <w:spacing w:before="450" w:after="450" w:line="312" w:lineRule="auto"/>
      </w:pPr>
      <w:r>
        <w:rPr>
          <w:rFonts w:ascii="宋体" w:hAnsi="宋体" w:eastAsia="宋体" w:cs="宋体"/>
          <w:color w:val="000"/>
          <w:sz w:val="28"/>
          <w:szCs w:val="28"/>
        </w:rPr>
        <w:t xml:space="preserve">4、凡是约定双方共同出资，利益共享、风险共担的，应将其认定为合伙合同纠纷。</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委托民间合同范本3</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一、委托评估费按计价格[1994]号《国家计委、国家土地管理局关于土地价格评估收费的通知》和[1995]971号《国家计委、_关于房地产中介服务收费的通知》标准70%收取。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委托民间合同范本5</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委托民间合同范本7</w:t>
      </w:r>
    </w:p>
    <w:p>
      <w:pPr>
        <w:ind w:left="0" w:right="0" w:firstLine="560"/>
        <w:spacing w:before="450" w:after="450" w:line="312" w:lineRule="auto"/>
      </w:pPr>
      <w:r>
        <w:rPr>
          <w:rFonts w:ascii="宋体" w:hAnsi="宋体" w:eastAsia="宋体" w:cs="宋体"/>
          <w:color w:val="000"/>
          <w:sz w:val="28"/>
          <w:szCs w:val="28"/>
        </w:rPr>
        <w:t xml:space="preserve">重庆市_所( )民/经/行/非字第 号</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电话：66565666</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&gt;三、本协议期限为年月至______年______月______日。</w:t>
      </w:r>
    </w:p>
    <w:p>
      <w:pPr>
        <w:ind w:left="0" w:right="0" w:firstLine="560"/>
        <w:spacing w:before="450" w:after="450" w:line="312" w:lineRule="auto"/>
      </w:pPr>
      <w:r>
        <w:rPr>
          <w:rFonts w:ascii="宋体" w:hAnsi="宋体" w:eastAsia="宋体" w:cs="宋体"/>
          <w:color w:val="000"/>
          <w:sz w:val="28"/>
          <w:szCs w:val="28"/>
        </w:rPr>
        <w:t xml:space="preserve">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&gt;四、委托服务事项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&gt;五、劳务费用的支付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2、支付的方法，按乙方提供上报劳务人员花名册，人员工资表、联名举荐书、不拖欠员工工资承诺书，意外伤害险，工伤保险单由甲方负责发放到务工人员手中。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4、工程验收合格后甲方按协议约定扣除委托代理费后支付劳务承包人应得费用。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2、甲方按进度收不到资质挂靠委托代理费，没有按时支付劳务费造成的工资延迟发放，甲方不负任何责任。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