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人民币委托贷款合同范文</w:t>
      </w:r>
      <w:bookmarkEnd w:id="1"/>
    </w:p>
    <w:p>
      <w:pPr>
        <w:jc w:val="center"/>
        <w:spacing w:before="0" w:after="450"/>
      </w:pPr>
      <w:r>
        <w:rPr>
          <w:rFonts w:ascii="Arial" w:hAnsi="Arial" w:eastAsia="Arial" w:cs="Arial"/>
          <w:color w:val="999999"/>
          <w:sz w:val="20"/>
          <w:szCs w:val="20"/>
        </w:rPr>
        <w:t xml:space="preserve">来源：网络  作者：落花成痕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这篇人民币委托贷款合同范文由i乐德范文网整理提供，希望对大家有所启发！！！ 人民币委托贷款合同范文　　贷款种类：　　合同编号：　　借款人：　　住所：　　　　　　　　　　　　　　　电话：　　法定代表人：　　开户银行名称：　　开户帐号：　　传真...</w:t>
      </w:r>
    </w:p>
    <w:p>
      <w:pPr>
        <w:ind w:left="0" w:right="0" w:firstLine="560"/>
        <w:spacing w:before="450" w:after="450" w:line="312" w:lineRule="auto"/>
      </w:pPr>
      <w:r>
        <w:rPr>
          <w:rFonts w:ascii="宋体" w:hAnsi="宋体" w:eastAsia="宋体" w:cs="宋体"/>
          <w:color w:val="000"/>
          <w:sz w:val="28"/>
          <w:szCs w:val="28"/>
        </w:rPr>
        <w:t xml:space="preserve">这篇人民币委托贷款合同范文由i乐德范文网整理提供，希望对大家有所启发！！！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人民币委托贷款合同范文</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　　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人民币委托贷款合同使用说明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四、第九条、2中“借款到期前________日”需认真测算后填写。为便于会计帐务处理，一般不少于30天。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2026-01-22T16:34:34+08:00</dcterms:created>
  <dcterms:modified xsi:type="dcterms:W3CDTF">2026-01-22T16:34:34+08:00</dcterms:modified>
</cp:coreProperties>
</file>

<file path=docProps/custom.xml><?xml version="1.0" encoding="utf-8"?>
<Properties xmlns="http://schemas.openxmlformats.org/officeDocument/2006/custom-properties" xmlns:vt="http://schemas.openxmlformats.org/officeDocument/2006/docPropsVTypes"/>
</file>