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证券委托交易协议范本</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这篇《证券委托交易协议范本》是为大家整理的，希望对大家有所帮助。以下信息仅供参考！！！甲方（持卡人）：________身份证号：______________ 乙方：__________________股东代码：______________地...</w:t>
      </w:r>
    </w:p>
    <w:p>
      <w:pPr>
        <w:ind w:left="0" w:right="0" w:firstLine="560"/>
        <w:spacing w:before="450" w:after="450" w:line="312" w:lineRule="auto"/>
      </w:pPr>
      <w:r>
        <w:rPr>
          <w:rFonts w:ascii="宋体" w:hAnsi="宋体" w:eastAsia="宋体" w:cs="宋体"/>
          <w:color w:val="000"/>
          <w:sz w:val="28"/>
          <w:szCs w:val="28"/>
        </w:rPr>
        <w:t xml:space="preserve">这篇《证券委托交易协议范本》是为大家整理的，希望对大家有所帮助。以下信息仅供参考！！！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甲方（持卡人）：________身份证号：______________ 乙方：__________________股东代码：______________地址及邮编：____________联系电话：______________ E-mail地址：____________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甲方通过乙方提供的各种接入平台进行证券交易委托时，应遵守乙方相关的使用规定。甲方的委托记录以乙方的电脑记录为准，甲方对其委托交易的结果承担全部责任。&gt;第八条 甲方在开通_________后，乙方将为甲方从事下列委托事项1.接受并执行甲方通过_________等多种接入方式所发出的委托指令；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甲方其用于接驳_________的电脑系统是安全可靠的，对于因甲方电脑系统故障、感染病毒以及被非法入侵等原因而给甲方造成的损失，乙方和_________银行不承担任何责任。第十五条 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第十八条 乙方按甲方的委托指令向交易所申报，但委托在有效期内因非乙方或非_________银行原因未能成交而造成的甲方损失由甲方自行承担，乙方和_________银行不承担任何责任。第十九条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第二十条 因不可预测和不可控制的因素以及其他意外原因，致使系统故障、设备故障、通讯故障、停电及出现其他突发事故，给甲方造成损失的，乙方和_________银行不承担任何责任。第二十一条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乙方（盖章）：_________法定代表人（签字）：________ 法定代表人（签字）：___ _________年_____月________日 _________年____月____日签订地点：__________________ 签订地点：_____________附件：</w:t>
      </w:r>
    </w:p>
    <w:p>
      <w:pPr>
        <w:ind w:left="0" w:right="0" w:firstLine="560"/>
        <w:spacing w:before="450" w:after="450" w:line="312" w:lineRule="auto"/>
      </w:pPr>
      <w:r>
        <w:rPr>
          <w:rFonts w:ascii="宋体" w:hAnsi="宋体" w:eastAsia="宋体" w:cs="宋体"/>
          <w:color w:val="000"/>
          <w:sz w:val="28"/>
          <w:szCs w:val="28"/>
        </w:rPr>
        <w:t xml:space="preserve">1.证券市场存有风险，甲方既可能通过证券投资而获取收益，亦可能因证券投资而遭受损失。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2.网上委托是甲方通过互联网完成证券交易委托的过程，它包括委托、撤单、成交回报查询等。作为一种新的通信方式完成证券交易委托，同传统的交易方式相比，网上委托还存在着一些特殊的风险，甲方应认真、全面地了解这些明示的或潜在的风险，并自行承担因此可能造成的损失，且无需乙方另行通知或公告；这些风险包括但不限于：</w:t>
      </w:r>
    </w:p>
    <w:p>
      <w:pPr>
        <w:ind w:left="0" w:right="0" w:firstLine="560"/>
        <w:spacing w:before="450" w:after="450" w:line="312" w:lineRule="auto"/>
      </w:pPr>
      <w:r>
        <w:rPr>
          <w:rFonts w:ascii="宋体" w:hAnsi="宋体" w:eastAsia="宋体" w:cs="宋体"/>
          <w:color w:val="000"/>
          <w:sz w:val="28"/>
          <w:szCs w:val="28"/>
        </w:rPr>
        <w:t xml:space="preserve">（1）甲方的交易指令通过互联网传输，可能由于其他非证券交易使用人数过多而导致网络繁忙、传输速度减慢，因此交易指令有可能会出现中断、停顿、延迟、数据错误等情况；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（2）甲方完成网上委托必须具备成都证券发放的证书、证书密码和交易密码。但由于甲方的各种原因，如证书和密码同时遗失等，可能导致甲方的合法身份被仿冒并因此造成损失；</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黑客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