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三个世界划分理论简介三个世界划分依据三个世界理论谁提出的？</w:t>
      </w:r>
      <w:bookmarkEnd w:id="1"/>
    </w:p>
    <w:p>
      <w:pPr>
        <w:jc w:val="center"/>
        <w:spacing w:before="0" w:after="450"/>
      </w:pPr>
      <w:r>
        <w:rPr>
          <w:rFonts w:ascii="Arial" w:hAnsi="Arial" w:eastAsia="Arial" w:cs="Arial"/>
          <w:color w:val="999999"/>
          <w:sz w:val="20"/>
          <w:szCs w:val="20"/>
        </w:rPr>
        <w:t xml:space="preserve">来源：网络  作者：梦里寻梅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三个世界划分理论简介：三个世界是怎么划分的？三个世界理论谁提出的？本文这就为你介绍：到20世纪50年代后期，人们广泛认识到需要一个术语来描述正在出现的在许多人看来与北美和欧洲旧国家有质的差异的国家。因此，这一概念也很快流行起来，并在此基础上...</w:t>
      </w:r>
    </w:p>
    <w:p>
      <w:pPr>
        <w:ind w:left="0" w:right="0" w:firstLine="560"/>
        <w:spacing w:before="450" w:after="450" w:line="312" w:lineRule="auto"/>
      </w:pPr>
      <w:r>
        <w:rPr>
          <w:rFonts w:ascii="宋体" w:hAnsi="宋体" w:eastAsia="宋体" w:cs="宋体"/>
          <w:color w:val="000"/>
          <w:sz w:val="28"/>
          <w:szCs w:val="28"/>
        </w:rPr>
        <w:t xml:space="preserve">三个世界划分理论简介：三个世界是怎么划分的？三个世界理论谁提出的？本文这就为你介绍：</w:t>
      </w:r>
    </w:p>
    <w:p>
      <w:pPr>
        <w:ind w:left="0" w:right="0" w:firstLine="560"/>
        <w:spacing w:before="450" w:after="450" w:line="312" w:lineRule="auto"/>
      </w:pPr>
      <w:r>
        <w:rPr>
          <w:rFonts w:ascii="宋体" w:hAnsi="宋体" w:eastAsia="宋体" w:cs="宋体"/>
          <w:color w:val="000"/>
          <w:sz w:val="28"/>
          <w:szCs w:val="28"/>
        </w:rPr>
        <w:t xml:space="preserve">到20世纪50年代后期，人们广泛认识到需要一个术语来描述正在出现的在许多人看来与北美和欧洲旧国家有质的差异的国家。因此，这一概念也很快流行起来，并在此基础上形成了三个世界理论。</w:t>
      </w:r>
    </w:p>
    <w:p>
      <w:pPr>
        <w:ind w:left="0" w:right="0" w:firstLine="560"/>
        <w:spacing w:before="450" w:after="450" w:line="312" w:lineRule="auto"/>
      </w:pPr>
      <w:r>
        <w:rPr>
          <w:rFonts w:ascii="宋体" w:hAnsi="宋体" w:eastAsia="宋体" w:cs="宋体"/>
          <w:color w:val="000"/>
          <w:sz w:val="28"/>
          <w:szCs w:val="28"/>
        </w:rPr>
        <w:t xml:space="preserve">其中，以美国为首的资本主义阵营是第一世界，以苏联为首的社会主义阵营是第二世界，而两大阵营之间是一大批刚获得独立的新国家。</w:t>
      </w:r>
    </w:p>
    <w:p>
      <w:pPr>
        <w:ind w:left="0" w:right="0" w:firstLine="560"/>
        <w:spacing w:before="450" w:after="450" w:line="312" w:lineRule="auto"/>
      </w:pPr>
      <w:r>
        <w:rPr>
          <w:rFonts w:ascii="宋体" w:hAnsi="宋体" w:eastAsia="宋体" w:cs="宋体"/>
          <w:color w:val="000"/>
          <w:sz w:val="28"/>
          <w:szCs w:val="28"/>
        </w:rPr>
        <w:t xml:space="preserve">七十年代，国际形势发生重大变化。美苏两个超级大国的军事力量对比朝着有利于苏联的方向发展。美国由于长期对外扩张，特别是陷入侵越战争的泥潭中，实力遭到削弱，霸权地位受到挑战。</w:t>
      </w:r>
    </w:p>
    <w:p>
      <w:pPr>
        <w:ind w:left="0" w:right="0" w:firstLine="560"/>
        <w:spacing w:before="450" w:after="450" w:line="312" w:lineRule="auto"/>
      </w:pPr>
      <w:r>
        <w:rPr>
          <w:rFonts w:ascii="宋体" w:hAnsi="宋体" w:eastAsia="宋体" w:cs="宋体"/>
          <w:color w:val="000"/>
          <w:sz w:val="28"/>
          <w:szCs w:val="28"/>
        </w:rPr>
        <w:t xml:space="preserve">而苏联则乘机加紧扩充军备，并依仗其膨胀起来的军事实力对外扩张。在双方激烈争夺中，出现了苏攻美守的战略态势。</w:t>
      </w:r>
    </w:p>
    <w:p>
      <w:pPr>
        <w:ind w:left="0" w:right="0" w:firstLine="560"/>
        <w:spacing w:before="450" w:after="450" w:line="312" w:lineRule="auto"/>
      </w:pPr>
      <w:r>
        <w:rPr>
          <w:rFonts w:ascii="宋体" w:hAnsi="宋体" w:eastAsia="宋体" w:cs="宋体"/>
          <w:color w:val="000"/>
          <w:sz w:val="28"/>
          <w:szCs w:val="28"/>
        </w:rPr>
        <w:t xml:space="preserve">为维护美国的全球霸权地位，美国调整对外政策，在亚洲实行收缩战略，打开中美关系大门，谋求从印度支那脱身，以集中力量确保欧洲重点。</w:t>
      </w:r>
    </w:p>
    <w:p>
      <w:pPr>
        <w:ind w:left="0" w:right="0" w:firstLine="560"/>
        <w:spacing w:before="450" w:after="450" w:line="312" w:lineRule="auto"/>
      </w:pPr>
      <w:r>
        <w:rPr>
          <w:rFonts w:ascii="宋体" w:hAnsi="宋体" w:eastAsia="宋体" w:cs="宋体"/>
          <w:color w:val="000"/>
          <w:sz w:val="28"/>
          <w:szCs w:val="28"/>
        </w:rPr>
        <w:t xml:space="preserve">毛泽东根据第二次世界大战后国际关系的新格局把世界划分为3个部分的理论。毛泽东这一思想萌芽于40年代的中间地带论思想，雏形于60年代的中间地带论外交战略，形成于70年代。1974年2月22日，毛泽东在会见赞比亚总统卡翁达时首次公开提出这一思想。</w:t>
      </w:r>
    </w:p>
    <w:p>
      <w:pPr>
        <w:ind w:left="0" w:right="0" w:firstLine="560"/>
        <w:spacing w:before="450" w:after="450" w:line="312" w:lineRule="auto"/>
      </w:pPr>
      <w:r>
        <w:rPr>
          <w:rFonts w:ascii="宋体" w:hAnsi="宋体" w:eastAsia="宋体" w:cs="宋体"/>
          <w:color w:val="000"/>
          <w:sz w:val="28"/>
          <w:szCs w:val="28"/>
        </w:rPr>
        <w:t xml:space="preserve">毛泽东主席1974年2月22日下午会见了赞比亚共和国总统肯尼思·戴维·卡翁达和夫人等贵宾。周恩来总理、王洪文(四人帮）副主席、王海容部长助理、唐闻生、章含之参加了会见。</w:t>
      </w:r>
    </w:p>
    <w:p>
      <w:pPr>
        <w:ind w:left="0" w:right="0" w:firstLine="560"/>
        <w:spacing w:before="450" w:after="450" w:line="312" w:lineRule="auto"/>
      </w:pPr>
      <w:r>
        <w:rPr>
          <w:rFonts w:ascii="宋体" w:hAnsi="宋体" w:eastAsia="宋体" w:cs="宋体"/>
          <w:color w:val="000"/>
          <w:sz w:val="28"/>
          <w:szCs w:val="28"/>
        </w:rPr>
        <w:t xml:space="preserve">1974年2月22日，毛泽东在会见赞比亚总统卡翁达时，提出划分三个世界的理论。</w:t>
      </w:r>
    </w:p>
    <w:p>
      <w:pPr>
        <w:ind w:left="0" w:right="0" w:firstLine="560"/>
        <w:spacing w:before="450" w:after="450" w:line="312" w:lineRule="auto"/>
      </w:pPr>
      <w:r>
        <w:rPr>
          <w:rFonts w:ascii="宋体" w:hAnsi="宋体" w:eastAsia="宋体" w:cs="宋体"/>
          <w:color w:val="000"/>
          <w:sz w:val="28"/>
          <w:szCs w:val="28"/>
        </w:rPr>
        <w:t xml:space="preserve">毛泽东说：“我看美国、苏联是第一世界；中间派日本、欧洲、加拿大，是第二世界；咱们是第三世界。”“第三世界人口很多”，“亚洲除了日本，都是第三世界。整个非洲都是第三世界，拉丁美洲是第三世界”。</w:t>
      </w:r>
    </w:p>
    <w:p>
      <w:pPr>
        <w:ind w:left="0" w:right="0" w:firstLine="560"/>
        <w:spacing w:before="450" w:after="450" w:line="312" w:lineRule="auto"/>
      </w:pPr>
      <w:r>
        <w:rPr>
          <w:rFonts w:ascii="宋体" w:hAnsi="宋体" w:eastAsia="宋体" w:cs="宋体"/>
          <w:color w:val="000"/>
          <w:sz w:val="28"/>
          <w:szCs w:val="28"/>
        </w:rPr>
        <w:t xml:space="preserve">：指美国和苏联两个具有最强的军事和经济力量，在世界范围内推行霸权主义的超级大国。</w:t>
      </w:r>
    </w:p>
    <w:p>
      <w:pPr>
        <w:ind w:left="0" w:right="0" w:firstLine="560"/>
        <w:spacing w:before="450" w:after="450" w:line="312" w:lineRule="auto"/>
      </w:pPr>
      <w:r>
        <w:rPr>
          <w:rFonts w:ascii="宋体" w:hAnsi="宋体" w:eastAsia="宋体" w:cs="宋体"/>
          <w:color w:val="000"/>
          <w:sz w:val="28"/>
          <w:szCs w:val="28"/>
        </w:rPr>
        <w:t xml:space="preserve">：指处于这两者之间的发达国家，欧洲、日本、加拿大、澳大利亚和新西兰。并指出超级大国之间争夺世界霸权地位是世界局势动荡不安的主要根源。</w:t>
      </w:r>
    </w:p>
    <w:p>
      <w:pPr>
        <w:ind w:left="0" w:right="0" w:firstLine="560"/>
        <w:spacing w:before="450" w:after="450" w:line="312" w:lineRule="auto"/>
      </w:pPr>
      <w:r>
        <w:rPr>
          <w:rFonts w:ascii="宋体" w:hAnsi="宋体" w:eastAsia="宋体" w:cs="宋体"/>
          <w:color w:val="000"/>
          <w:sz w:val="28"/>
          <w:szCs w:val="28"/>
        </w:rPr>
        <w:t xml:space="preserve">：指亚洲（除了日本以外）、非洲、拉丁美洲和其他地区的发展中国家。第三世界是反对帝国主义、殖民主义、霸权主义的主要力量。</w:t>
      </w:r>
    </w:p>
    <w:p>
      <w:pPr>
        <w:ind w:left="0" w:right="0" w:firstLine="560"/>
        <w:spacing w:before="450" w:after="450" w:line="312" w:lineRule="auto"/>
      </w:pPr>
      <w:r>
        <w:rPr>
          <w:rFonts w:ascii="宋体" w:hAnsi="宋体" w:eastAsia="宋体" w:cs="宋体"/>
          <w:color w:val="000"/>
          <w:sz w:val="28"/>
          <w:szCs w:val="28"/>
        </w:rPr>
        <w:t xml:space="preserve">这一战略思想，对中国加强同第三世界国家的团结，加强在世界政治格局中的国际地位，争取第三世界国家共同反霸，发展对外关系，具有重要的指导意义。</w:t>
      </w:r>
    </w:p>
    <w:p>
      <w:pPr>
        <w:ind w:left="0" w:right="0" w:firstLine="560"/>
        <w:spacing w:before="450" w:after="450" w:line="312" w:lineRule="auto"/>
      </w:pPr>
      <w:r>
        <w:rPr>
          <w:rFonts w:ascii="宋体" w:hAnsi="宋体" w:eastAsia="宋体" w:cs="宋体"/>
          <w:color w:val="000"/>
          <w:sz w:val="28"/>
          <w:szCs w:val="28"/>
        </w:rPr>
        <w:t xml:space="preserve">毛泽东的战略思想指明了两个超级大国是当时造成世界不安和动乱的主要根源，它们推行霸权主义和强权政治，以大欺小，以强凌弱，以富压贫，从而激起第三世界国家的强烈反对，也引起第三世界国家的极大不满。</w:t>
      </w:r>
    </w:p>
    <w:p>
      <w:pPr>
        <w:ind w:left="0" w:right="0" w:firstLine="560"/>
        <w:spacing w:before="450" w:after="450" w:line="312" w:lineRule="auto"/>
      </w:pPr>
      <w:r>
        <w:rPr>
          <w:rFonts w:ascii="宋体" w:hAnsi="宋体" w:eastAsia="宋体" w:cs="宋体"/>
          <w:color w:val="000"/>
          <w:sz w:val="28"/>
          <w:szCs w:val="28"/>
        </w:rPr>
        <w:t xml:space="preserve">中国作为第三世界国家的一员，坚决支持第三世界国家反对霸权主义的斗争，支持第二世界国家反对超级大国干涉和控制的斗争。</w:t>
      </w:r>
    </w:p>
    <w:p>
      <w:pPr>
        <w:ind w:left="0" w:right="0" w:firstLine="560"/>
        <w:spacing w:before="450" w:after="450" w:line="312" w:lineRule="auto"/>
      </w:pPr>
      <w:r>
        <w:rPr>
          <w:rFonts w:ascii="宋体" w:hAnsi="宋体" w:eastAsia="宋体" w:cs="宋体"/>
          <w:color w:val="000"/>
          <w:sz w:val="28"/>
          <w:szCs w:val="28"/>
        </w:rPr>
        <w:t xml:space="preserve">中国坚决反对超级大国的扩张主义政策，对美国实行又联合又斗争的方针，侧重打击苏联霸权主义，有效地牵制了苏联的扩张主义势力。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2026-04-29T01:17:34+08:00</dcterms:created>
  <dcterms:modified xsi:type="dcterms:W3CDTF">2026-04-29T01:17:34+08:00</dcterms:modified>
</cp:coreProperties>
</file>

<file path=docProps/custom.xml><?xml version="1.0" encoding="utf-8"?>
<Properties xmlns="http://schemas.openxmlformats.org/officeDocument/2006/custom-properties" xmlns:vt="http://schemas.openxmlformats.org/officeDocument/2006/docPropsVTypes"/>
</file>