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大波兰起义背景过程简介大波兰起义的影响有哪些？</w:t>
      </w:r>
      <w:bookmarkEnd w:id="1"/>
    </w:p>
    <w:p>
      <w:pPr>
        <w:jc w:val="center"/>
        <w:spacing w:before="0" w:after="450"/>
      </w:pPr>
      <w:r>
        <w:rPr>
          <w:rFonts w:ascii="Arial" w:hAnsi="Arial" w:eastAsia="Arial" w:cs="Arial"/>
          <w:color w:val="999999"/>
          <w:sz w:val="20"/>
          <w:szCs w:val="20"/>
        </w:rPr>
        <w:t xml:space="preserve">来源：网络  作者：烟雨蒙蒙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大波兰起义简介：大波兰起义的背景是什么？大波兰起义的过程是怎样的？大波兰起义的影响有哪些？本文这就为你介绍：大波兰起义是1794年3月24日由塔德乌什·柯斯丘什科在波兰和立陶宛领导的针对俄罗斯大帝国和普鲁士王国发动的起义。塔德乌什·柯斯丘什...</w:t>
      </w:r>
    </w:p>
    <w:p>
      <w:pPr>
        <w:ind w:left="0" w:right="0" w:firstLine="560"/>
        <w:spacing w:before="450" w:after="450" w:line="312" w:lineRule="auto"/>
      </w:pPr>
      <w:r>
        <w:rPr>
          <w:rFonts w:ascii="宋体" w:hAnsi="宋体" w:eastAsia="宋体" w:cs="宋体"/>
          <w:color w:val="000"/>
          <w:sz w:val="28"/>
          <w:szCs w:val="28"/>
        </w:rPr>
        <w:t xml:space="preserve">大波兰起义简介：大波兰起义的背景是什么？大波兰起义的过程是怎样的？大波兰起义的影响有哪些？本文这就为你介绍：</w:t>
      </w:r>
    </w:p>
    <w:p>
      <w:pPr>
        <w:ind w:left="0" w:right="0" w:firstLine="560"/>
        <w:spacing w:before="450" w:after="450" w:line="312" w:lineRule="auto"/>
      </w:pPr>
      <w:r>
        <w:rPr>
          <w:rFonts w:ascii="宋体" w:hAnsi="宋体" w:eastAsia="宋体" w:cs="宋体"/>
          <w:color w:val="000"/>
          <w:sz w:val="28"/>
          <w:szCs w:val="28"/>
        </w:rPr>
        <w:t xml:space="preserve">大波兰起义是1794年3月24日由塔德乌什·柯斯丘什科在波兰和立陶宛领导的针对俄罗斯大帝国和普鲁士王国发动的起义。</w:t>
      </w:r>
    </w:p>
    <w:p>
      <w:pPr>
        <w:ind w:left="0" w:right="0" w:firstLine="560"/>
        <w:spacing w:before="450" w:after="450" w:line="312" w:lineRule="auto"/>
      </w:pPr>
      <w:r>
        <w:rPr>
          <w:rFonts w:ascii="宋体" w:hAnsi="宋体" w:eastAsia="宋体" w:cs="宋体"/>
          <w:color w:val="000"/>
          <w:sz w:val="28"/>
          <w:szCs w:val="28"/>
        </w:rPr>
        <w:t xml:space="preserve">塔德乌什·柯斯丘什科，又名科希丘什科，出生于1746年2月4日，卒于1817年10月15日。波兰军队领导人，波兰、立陶宛、白俄罗斯和美国的民族英雄。</w:t>
      </w:r>
    </w:p>
    <w:p>
      <w:pPr>
        <w:ind w:left="0" w:right="0" w:firstLine="560"/>
        <w:spacing w:before="450" w:after="450" w:line="312" w:lineRule="auto"/>
      </w:pPr>
      <w:r>
        <w:rPr>
          <w:rFonts w:ascii="宋体" w:hAnsi="宋体" w:eastAsia="宋体" w:cs="宋体"/>
          <w:color w:val="000"/>
          <w:sz w:val="28"/>
          <w:szCs w:val="28"/>
        </w:rPr>
        <w:t xml:space="preserve">科希丘什科出生在科萨瓦镇附近的梅雷乔夫什奇兹纳村（现在被荒废）。这个地方地处波兰立陶宛联邦的立陶宛大公国。</w:t>
      </w:r>
    </w:p>
    <w:p>
      <w:pPr>
        <w:ind w:left="0" w:right="0" w:firstLine="560"/>
        <w:spacing w:before="450" w:after="450" w:line="312" w:lineRule="auto"/>
      </w:pPr>
      <w:r>
        <w:rPr>
          <w:rFonts w:ascii="宋体" w:hAnsi="宋体" w:eastAsia="宋体" w:cs="宋体"/>
          <w:color w:val="000"/>
          <w:sz w:val="28"/>
          <w:szCs w:val="28"/>
        </w:rPr>
        <w:t xml:space="preserve">他是波兰贵族卢德维克·塔得乌什·科希丘什科和泰克拉·尼·拉托姆斯卡的儿子，在领导1794年的起义之前，他作为大陆军上校参加过1774年的美国独立战争。</w:t>
      </w:r>
    </w:p>
    <w:p>
      <w:pPr>
        <w:ind w:left="0" w:right="0" w:firstLine="560"/>
        <w:spacing w:before="450" w:after="450" w:line="312" w:lineRule="auto"/>
      </w:pPr>
      <w:r>
        <w:rPr>
          <w:rFonts w:ascii="宋体" w:hAnsi="宋体" w:eastAsia="宋体" w:cs="宋体"/>
          <w:color w:val="000"/>
          <w:sz w:val="28"/>
          <w:szCs w:val="28"/>
        </w:rPr>
        <w:t xml:space="preserve">波兰是位于俄罗斯大帝国和普鲁士王国两个超级大国之间的国家，历史上两国为了相互制衡对方波兰成了双方必争的据点，为此波兰人民没少受战争的摧残，最近的历史可以追溯到二战中苏联和德国的战争中。</w:t>
      </w:r>
    </w:p>
    <w:p>
      <w:pPr>
        <w:ind w:left="0" w:right="0" w:firstLine="560"/>
        <w:spacing w:before="450" w:after="450" w:line="312" w:lineRule="auto"/>
      </w:pPr>
      <w:r>
        <w:rPr>
          <w:rFonts w:ascii="宋体" w:hAnsi="宋体" w:eastAsia="宋体" w:cs="宋体"/>
          <w:color w:val="000"/>
          <w:sz w:val="28"/>
          <w:szCs w:val="28"/>
        </w:rPr>
        <w:t xml:space="preserve">主要源于巴黎和会，第一次瓜分波兰和1792年波俄战争严重削弱了波兰王国王冠领地和立陶宛大公国的支持五三宪法的革命运动。</w:t>
      </w:r>
    </w:p>
    <w:p>
      <w:pPr>
        <w:ind w:left="0" w:right="0" w:firstLine="560"/>
        <w:spacing w:before="450" w:after="450" w:line="312" w:lineRule="auto"/>
      </w:pPr>
      <w:r>
        <w:rPr>
          <w:rFonts w:ascii="宋体" w:hAnsi="宋体" w:eastAsia="宋体" w:cs="宋体"/>
          <w:color w:val="000"/>
          <w:sz w:val="28"/>
          <w:szCs w:val="28"/>
        </w:rPr>
        <w:t xml:space="preserve">但是在第二次瓜分波兰后，支持俄罗斯帝国的统治者建立塔戈维查联盟也被削弱了。承认俄罗斯为贵族民主制的保证者的人在第二次瓜分之后被看做是他们国家的卖国贼，而不是英雄，而且在贵族与市民中，反对他们统治的情绪也日益增长。</w:t>
      </w:r>
    </w:p>
    <w:p>
      <w:pPr>
        <w:ind w:left="0" w:right="0" w:firstLine="560"/>
        <w:spacing w:before="450" w:after="450" w:line="312" w:lineRule="auto"/>
      </w:pPr>
      <w:r>
        <w:rPr>
          <w:rFonts w:ascii="宋体" w:hAnsi="宋体" w:eastAsia="宋体" w:cs="宋体"/>
          <w:color w:val="000"/>
          <w:sz w:val="28"/>
          <w:szCs w:val="28"/>
        </w:rPr>
        <w:t xml:space="preserve">为了压制反对者，普鲁士和俄罗斯政府支持裁减50%的联邦军队，并将留下来的波兰士兵召入他们的军队中。</w:t>
      </w:r>
    </w:p>
    <w:p>
      <w:pPr>
        <w:ind w:left="0" w:right="0" w:firstLine="560"/>
        <w:spacing w:before="450" w:after="450" w:line="312" w:lineRule="auto"/>
      </w:pPr>
      <w:r>
        <w:rPr>
          <w:rFonts w:ascii="宋体" w:hAnsi="宋体" w:eastAsia="宋体" w:cs="宋体"/>
          <w:color w:val="000"/>
          <w:sz w:val="28"/>
          <w:szCs w:val="28"/>
        </w:rPr>
        <w:t xml:space="preserve">在1794年3月12日，大波兰国家第一骑兵旅(1500人)的指挥官安东尼·马达林斯基将军不服从裁军的命令，将他的军队从奥斯特洛维卡推进到克拉科夫。这激起了全国针对俄罗斯军队的暴乱。</w:t>
      </w:r>
    </w:p>
    <w:p>
      <w:pPr>
        <w:ind w:left="0" w:right="0" w:firstLine="560"/>
        <w:spacing w:before="450" w:after="450" w:line="312" w:lineRule="auto"/>
      </w:pPr>
      <w:r>
        <w:rPr>
          <w:rFonts w:ascii="宋体" w:hAnsi="宋体" w:eastAsia="宋体" w:cs="宋体"/>
          <w:color w:val="000"/>
          <w:sz w:val="28"/>
          <w:szCs w:val="28"/>
        </w:rPr>
        <w:t xml:space="preserve">俄罗斯驻克拉科夫的卫兵被勒令离开城市。并被波兰军队击败。这让城市处于无防备状态中。</w:t>
      </w:r>
    </w:p>
    <w:p>
      <w:pPr>
        <w:ind w:left="0" w:right="0" w:firstLine="560"/>
        <w:spacing w:before="450" w:after="450" w:line="312" w:lineRule="auto"/>
      </w:pPr>
      <w:r>
        <w:rPr>
          <w:rFonts w:ascii="宋体" w:hAnsi="宋体" w:eastAsia="宋体" w:cs="宋体"/>
          <w:color w:val="000"/>
          <w:sz w:val="28"/>
          <w:szCs w:val="28"/>
        </w:rPr>
        <w:t xml:space="preserve">1773年2月19日，俄罗斯、普鲁士和奥地利于维也纳签署瓜分波兰的协定。八月初，俄罗斯、普鲁士和奥地利军队同时进攻波兰，并且各自占领根据瓜分协定所得的波兰领土。</w:t>
      </w:r>
    </w:p>
    <w:p>
      <w:pPr>
        <w:ind w:left="0" w:right="0" w:firstLine="560"/>
        <w:spacing w:before="450" w:after="450" w:line="312" w:lineRule="auto"/>
      </w:pPr>
      <w:r>
        <w:rPr>
          <w:rFonts w:ascii="宋体" w:hAnsi="宋体" w:eastAsia="宋体" w:cs="宋体"/>
          <w:color w:val="000"/>
          <w:sz w:val="28"/>
          <w:szCs w:val="28"/>
        </w:rPr>
        <w:t xml:space="preserve">1773年8月5日，俄、普、奥三国签订瓜分波兰的条约。根据条约rut River)和第聂伯河之间的白俄罗斯以及部分拉脱维亚，面积9.2万平方公里、人口130万。</w:t>
      </w:r>
    </w:p>
    <w:p>
      <w:pPr>
        <w:ind w:left="0" w:right="0" w:firstLine="560"/>
        <w:spacing w:before="450" w:after="450" w:line="312" w:lineRule="auto"/>
      </w:pPr>
      <w:r>
        <w:rPr>
          <w:rFonts w:ascii="宋体" w:hAnsi="宋体" w:eastAsia="宋体" w:cs="宋体"/>
          <w:color w:val="000"/>
          <w:sz w:val="28"/>
          <w:szCs w:val="28"/>
        </w:rPr>
        <w:t xml:space="preserve">普鲁士占领瓦尔米亚、除格但斯克以外的波莫瑞省、除托伦以外的海尔姆诺省、玛律博克省，面积3.6万平方公里、人口60万。</w:t>
      </w:r>
    </w:p>
    <w:p>
      <w:pPr>
        <w:ind w:left="0" w:right="0" w:firstLine="560"/>
        <w:spacing w:before="450" w:after="450" w:line="312" w:lineRule="auto"/>
      </w:pPr>
      <w:r>
        <w:rPr>
          <w:rFonts w:ascii="宋体" w:hAnsi="宋体" w:eastAsia="宋体" w:cs="宋体"/>
          <w:color w:val="000"/>
          <w:sz w:val="28"/>
          <w:szCs w:val="28"/>
        </w:rPr>
        <w:t xml:space="preserve">奥地利占领克拉科夫省、桑多梅日省的南部和加里西亚大部，面积8.3万平方公里、人口265万。</w:t>
      </w:r>
    </w:p>
    <w:p>
      <w:pPr>
        <w:ind w:left="0" w:right="0" w:firstLine="560"/>
        <w:spacing w:before="450" w:after="450" w:line="312" w:lineRule="auto"/>
      </w:pPr>
      <w:r>
        <w:rPr>
          <w:rFonts w:ascii="宋体" w:hAnsi="宋体" w:eastAsia="宋体" w:cs="宋体"/>
          <w:color w:val="000"/>
          <w:sz w:val="28"/>
          <w:szCs w:val="28"/>
        </w:rPr>
        <w:t xml:space="preserve">1791年，波兰立陶宛联邦在内政上恶化到不能自拔的地步。外交上，联邦与它的敌人普鲁士结成了一个反常及致命的联盟。</w:t>
      </w:r>
    </w:p>
    <w:p>
      <w:pPr>
        <w:ind w:left="0" w:right="0" w:firstLine="560"/>
        <w:spacing w:before="450" w:after="450" w:line="312" w:lineRule="auto"/>
      </w:pPr>
      <w:r>
        <w:rPr>
          <w:rFonts w:ascii="宋体" w:hAnsi="宋体" w:eastAsia="宋体" w:cs="宋体"/>
          <w:color w:val="000"/>
          <w:sz w:val="28"/>
          <w:szCs w:val="28"/>
        </w:rPr>
        <w:t xml:space="preserve">1790年签署的波普协议，给予联盟安全保护的假像。五三宪法给予中产阶级选举权，成立了三权分立的政府，并消除了拉普宁瑟姆的恶劣影响。</w:t>
      </w:r>
    </w:p>
    <w:p>
      <w:pPr>
        <w:ind w:left="0" w:right="0" w:firstLine="560"/>
        <w:spacing w:before="450" w:after="450" w:line="312" w:lineRule="auto"/>
      </w:pPr>
      <w:r>
        <w:rPr>
          <w:rFonts w:ascii="宋体" w:hAnsi="宋体" w:eastAsia="宋体" w:cs="宋体"/>
          <w:color w:val="000"/>
          <w:sz w:val="28"/>
          <w:szCs w:val="28"/>
        </w:rPr>
        <w:t xml:space="preserve">这些改革，引起对联邦复兴持谨慎态度的邻国侵略。波兰的再一次改革，未经俄罗斯允许，让叶卡捷琳娜二世再一次发火。</w:t>
      </w:r>
    </w:p>
    <w:p>
      <w:pPr>
        <w:ind w:left="0" w:right="0" w:firstLine="560"/>
        <w:spacing w:before="450" w:after="450" w:line="312" w:lineRule="auto"/>
      </w:pPr>
      <w:r>
        <w:rPr>
          <w:rFonts w:ascii="宋体" w:hAnsi="宋体" w:eastAsia="宋体" w:cs="宋体"/>
          <w:color w:val="000"/>
          <w:sz w:val="28"/>
          <w:szCs w:val="28"/>
        </w:rPr>
        <w:t xml:space="preserve">欧洲各国认为波兰是步革命高潮中法国的后尘。遭到激进的雅各布派折磨后的俄罗斯，派军队在1792年入侵联邦。</w:t>
      </w:r>
    </w:p>
    <w:p>
      <w:pPr>
        <w:ind w:left="0" w:right="0" w:firstLine="560"/>
        <w:spacing w:before="450" w:after="450" w:line="312" w:lineRule="auto"/>
      </w:pPr>
      <w:r>
        <w:rPr>
          <w:rFonts w:ascii="宋体" w:hAnsi="宋体" w:eastAsia="宋体" w:cs="宋体"/>
          <w:color w:val="000"/>
          <w:sz w:val="28"/>
          <w:szCs w:val="28"/>
        </w:rPr>
        <w:t xml:space="preserve">在1792年波俄战争中，亲俄派波兰权贵塔戈维查盟友与支持宪法的波兰军队作战，以希望俄军会帮助他们重返贵族民主制。</w:t>
      </w:r>
    </w:p>
    <w:p>
      <w:pPr>
        <w:ind w:left="0" w:right="0" w:firstLine="560"/>
        <w:spacing w:before="450" w:after="450" w:line="312" w:lineRule="auto"/>
      </w:pPr>
      <w:r>
        <w:rPr>
          <w:rFonts w:ascii="宋体" w:hAnsi="宋体" w:eastAsia="宋体" w:cs="宋体"/>
          <w:color w:val="000"/>
          <w:sz w:val="28"/>
          <w:szCs w:val="28"/>
        </w:rPr>
        <w:t xml:space="preserve">普鲁士盟友后来倒戈，在塔戈维查军队和俄罗斯常规军的双重夹击下，波兰亲宪法军队被击败了。俄罗斯入侵波兰，让波兰的改革夭折。俄军秘密目的是促成另一次瓜分（俄罗斯将波兰看做是其保护国，并认为没必要放弃波兰这块肥肉，让其落入其他国家口中）。普王腓特烈·威廉二世将这些事件看做是领土扩张的机会。</w:t>
      </w:r>
    </w:p>
    <w:p>
      <w:pPr>
        <w:ind w:left="0" w:right="0" w:firstLine="560"/>
        <w:spacing w:before="450" w:after="450" w:line="312" w:lineRule="auto"/>
      </w:pPr>
      <w:r>
        <w:rPr>
          <w:rFonts w:ascii="宋体" w:hAnsi="宋体" w:eastAsia="宋体" w:cs="宋体"/>
          <w:color w:val="000"/>
          <w:sz w:val="28"/>
          <w:szCs w:val="28"/>
        </w:rPr>
        <w:t xml:space="preserve">叶卡捷琳娜要求腓特烈背叛其盟友波兰，加入反对革命中的法国的第一次反法同盟（俄罗斯鼓励参与，并且在这次同盟中，普鲁士遭到了一次较大的失败），普鲁士得到了更合适的报酬——波兰领土的一部分。之后俄罗斯决定接受普鲁士的提议。</w:t>
      </w:r>
    </w:p>
    <w:p>
      <w:pPr>
        <w:ind w:left="0" w:right="0" w:firstLine="560"/>
        <w:spacing w:before="450" w:after="450" w:line="312" w:lineRule="auto"/>
      </w:pPr>
      <w:r>
        <w:rPr>
          <w:rFonts w:ascii="宋体" w:hAnsi="宋体" w:eastAsia="宋体" w:cs="宋体"/>
          <w:color w:val="000"/>
          <w:sz w:val="28"/>
          <w:szCs w:val="28"/>
        </w:rPr>
        <w:t xml:space="preserve">在1793年，联邦最后召开的瑟姆格罗德诺瑟姆的议员在俄军到场的情况下，同意了俄罗斯和普鲁士的领土要求。</w:t>
      </w:r>
    </w:p>
    <w:p>
      <w:pPr>
        <w:ind w:left="0" w:right="0" w:firstLine="560"/>
        <w:spacing w:before="450" w:after="450" w:line="312" w:lineRule="auto"/>
      </w:pPr>
      <w:r>
        <w:rPr>
          <w:rFonts w:ascii="宋体" w:hAnsi="宋体" w:eastAsia="宋体" w:cs="宋体"/>
          <w:color w:val="000"/>
          <w:sz w:val="28"/>
          <w:szCs w:val="28"/>
        </w:rPr>
        <w:t xml:space="preserve">格罗德诺瑟姆并不仅因为它是联邦最后召开的瑟姆而臭名昭著，也因为其议员受到了俄军的贿赂和威胁，因为俄罗斯和普鲁士都想得到波兰对他们的领土要求的正式合法的批准。</w:t>
      </w:r>
    </w:p>
    <w:p>
      <w:pPr>
        <w:ind w:left="0" w:right="0" w:firstLine="560"/>
        <w:spacing w:before="450" w:after="450" w:line="312" w:lineRule="auto"/>
      </w:pPr>
      <w:r>
        <w:rPr>
          <w:rFonts w:ascii="宋体" w:hAnsi="宋体" w:eastAsia="宋体" w:cs="宋体"/>
          <w:color w:val="000"/>
          <w:sz w:val="28"/>
          <w:szCs w:val="28"/>
        </w:rPr>
        <w:t xml:space="preserve">俄罗斯得到了明斯克省、基辅省、布拉克沃夫省、波多尔省和维尔纽斯省的、诺卧格洛德克省、布雷斯特-里托夫斯科省与沃尔希连省的部分地区（总共250000平方千米）。其在7月22日得到了格罗德诺瑟姆的承认。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2026-08-10T01:42:54+08:00</dcterms:created>
  <dcterms:modified xsi:type="dcterms:W3CDTF">2026-08-10T01:42:54+08:00</dcterms:modified>
</cp:coreProperties>
</file>

<file path=docProps/custom.xml><?xml version="1.0" encoding="utf-8"?>
<Properties xmlns="http://schemas.openxmlformats.org/officeDocument/2006/custom-properties" xmlns:vt="http://schemas.openxmlformats.org/officeDocument/2006/docPropsVTypes"/>
</file>