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教会在罗马是什么地位？教会对罗马有哪些积极影响？</w:t>
      </w:r>
      <w:bookmarkEnd w:id="1"/>
    </w:p>
    <w:p>
      <w:pPr>
        <w:jc w:val="center"/>
        <w:spacing w:before="0" w:after="450"/>
      </w:pPr>
      <w:r>
        <w:rPr>
          <w:rFonts w:ascii="Arial" w:hAnsi="Arial" w:eastAsia="Arial" w:cs="Arial"/>
          <w:color w:val="999999"/>
          <w:sz w:val="20"/>
          <w:szCs w:val="20"/>
        </w:rPr>
        <w:t xml:space="preserve">来源：网络  作者：玄霄绝艳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与此同时，罗马一直遭受着野蛮人的侵略，但它的敌人最终失败了。基督教徒站了出来，向野蛮的条顿人宣讲和平的福音。这些传教士非常坚强，无畏死亡。他们讲到冥顽不灵的罪人未来会面对哪些情形时，让人深信不疑。这些给条顿人留下了深刻的印象。他们向来崇敬古...</w:t>
      </w:r>
    </w:p>
    <w:p>
      <w:pPr>
        <w:ind w:left="0" w:right="0" w:firstLine="560"/>
        <w:spacing w:before="450" w:after="450" w:line="312" w:lineRule="auto"/>
      </w:pPr>
      <w:r>
        <w:rPr>
          <w:rFonts w:ascii="宋体" w:hAnsi="宋体" w:eastAsia="宋体" w:cs="宋体"/>
          <w:color w:val="000"/>
          <w:sz w:val="28"/>
          <w:szCs w:val="28"/>
        </w:rPr>
        <w:t xml:space="preserve">与此同时，罗马一直遭受着野蛮人的侵略，但它的敌人最终失败了。基督教徒站了出来，向野蛮的条顿人宣讲和平的福音。这些传教士非常坚强，无畏死亡。他们讲到冥顽不灵的罪人未来会面对哪些情形时，让人深信不疑。这些给条顿人留下了深刻的印象。他们向来崇敬古罗马人的智慧。他们想，这些人来自罗马，他们说的很有可能是事实。</w:t>
      </w:r>
    </w:p>
    <w:p>
      <w:pPr>
        <w:ind w:left="0" w:right="0" w:firstLine="560"/>
        <w:spacing w:before="450" w:after="450" w:line="312" w:lineRule="auto"/>
      </w:pPr>
      <w:r>
        <w:rPr>
          <w:rFonts w:ascii="宋体" w:hAnsi="宋体" w:eastAsia="宋体" w:cs="宋体"/>
          <w:color w:val="000"/>
          <w:sz w:val="28"/>
          <w:szCs w:val="28"/>
        </w:rPr>
        <w:t xml:space="preserve">很快，基督传教团就在条顿人和法兰克人聚居的蛮族地区成为一股强大的力量。6个传教士抵得上整整一个兵团的力量。罗马皇帝开始明白，基督教可以大为他们所用。在某些行省，基督教徒被赋予了与信仰古老宗教的人同等的权利。但直到公元4世纪后半期，本质性的变化才发生。</w:t>
      </w:r>
    </w:p>
    <w:p>
      <w:pPr>
        <w:ind w:left="0" w:right="0" w:firstLine="560"/>
        <w:spacing w:before="450" w:after="450" w:line="312" w:lineRule="auto"/>
      </w:pPr>
      <w:r>
        <w:rPr>
          <w:rFonts w:ascii="宋体" w:hAnsi="宋体" w:eastAsia="宋体" w:cs="宋体"/>
          <w:color w:val="000"/>
          <w:sz w:val="28"/>
          <w:szCs w:val="28"/>
        </w:rPr>
        <w:t xml:space="preserve">君士坦丁，也有人叫他君士坦丁大帝（天晓得为什么这么称呼他）是当时的皇帝。他是个可怕的暴君，但在那个战乱频发的年代，性情温顺的人是很难生存下来的。在漫长又艰辛的生涯中，君士坦丁经历过许多起起落落。</w:t>
      </w:r>
    </w:p>
    <w:p>
      <w:pPr>
        <w:ind w:left="0" w:right="0" w:firstLine="560"/>
        <w:spacing w:before="450" w:after="450" w:line="312" w:lineRule="auto"/>
      </w:pPr>
      <w:r>
        <w:rPr>
          <w:rFonts w:ascii="宋体" w:hAnsi="宋体" w:eastAsia="宋体" w:cs="宋体"/>
          <w:color w:val="000"/>
          <w:sz w:val="28"/>
          <w:szCs w:val="28"/>
        </w:rPr>
        <w:t xml:space="preserve">有一次，当他就要被敌人击败的时候，他想，也许该试试这位人人都在传颂的亚细亚新上帝究竟有多大的能耐。于是，他许下诺言，如果自己能在接下来的战争中取得胜利，他就会信奉基督教。他获得了胜利，从此他对基督教上帝的力量深信不疑，还接受洗礼，做了基督教徒。</w:t>
      </w:r>
    </w:p>
    <w:p>
      <w:pPr>
        <w:ind w:left="0" w:right="0" w:firstLine="560"/>
        <w:spacing w:before="450" w:after="450" w:line="312" w:lineRule="auto"/>
      </w:pPr>
      <w:r>
        <w:rPr>
          <w:rFonts w:ascii="宋体" w:hAnsi="宋体" w:eastAsia="宋体" w:cs="宋体"/>
          <w:color w:val="000"/>
          <w:sz w:val="28"/>
          <w:szCs w:val="28"/>
        </w:rPr>
        <w:t xml:space="preserve">从那时起，基督教得到了罗马的官方承认，大大巩固了这一新教在罗马的地位。</w:t>
      </w:r>
    </w:p>
    <w:p>
      <w:pPr>
        <w:ind w:left="0" w:right="0" w:firstLine="560"/>
        <w:spacing w:before="450" w:after="450" w:line="312" w:lineRule="auto"/>
      </w:pPr>
      <w:r>
        <w:rPr>
          <w:rFonts w:ascii="宋体" w:hAnsi="宋体" w:eastAsia="宋体" w:cs="宋体"/>
          <w:color w:val="000"/>
          <w:sz w:val="28"/>
          <w:szCs w:val="28"/>
        </w:rPr>
        <w:t xml:space="preserve">但是在罗马的全部人口中，基督教徒仍占少数（只有5%或6%）。为了进一步扩大影响，他们拒绝接受一切妥协，旧神必须被摧毁。在很短的一段时间里，热爱希腊智慧的朱利安皇帝曾成功挽救了异教神祇，使他们免遭进一步的迫害。但在同波斯的一场战役中，朱利安身负重伤，不治而亡。</w:t>
      </w:r>
    </w:p>
    <w:p>
      <w:pPr>
        <w:ind w:left="0" w:right="0" w:firstLine="560"/>
        <w:spacing w:before="450" w:after="450" w:line="312" w:lineRule="auto"/>
      </w:pPr>
      <w:r>
        <w:rPr>
          <w:rFonts w:ascii="宋体" w:hAnsi="宋体" w:eastAsia="宋体" w:cs="宋体"/>
          <w:color w:val="000"/>
          <w:sz w:val="28"/>
          <w:szCs w:val="28"/>
        </w:rPr>
        <w:t xml:space="preserve">他的继承人朱维安重新创造了基督教的辉煌。古代神庙的大门一个接一个地关上了。之后继位的是查士丁尼皇帝（就是他下令建造了君士坦丁堡的索菲亚大教堂），他下令关闭了柏拉图在雅典创立的哲学学校。</w:t>
      </w:r>
    </w:p>
    <w:p>
      <w:pPr>
        <w:ind w:left="0" w:right="0" w:firstLine="560"/>
        <w:spacing w:before="450" w:after="450" w:line="312" w:lineRule="auto"/>
      </w:pPr>
      <w:r>
        <w:rPr>
          <w:rFonts w:ascii="宋体" w:hAnsi="宋体" w:eastAsia="宋体" w:cs="宋体"/>
          <w:color w:val="000"/>
          <w:sz w:val="28"/>
          <w:szCs w:val="28"/>
        </w:rPr>
        <w:t xml:space="preserve">这也标志着古希腊世界走到了尽头，人们可以按照自己的意志去思考和梦想的时代结束了。当旧有的秩序被野蛮和愚昧的洪水冲走之后，要想为生活之舟指引正确的方向，古希腊哲学家的行为准则就有些含糊了。人们需要一些更为积极、明确的东西，这正是教会所能提供的。</w:t>
      </w:r>
    </w:p>
    <w:p>
      <w:pPr>
        <w:ind w:left="0" w:right="0" w:firstLine="560"/>
        <w:spacing w:before="450" w:after="450" w:line="312" w:lineRule="auto"/>
      </w:pPr>
      <w:r>
        <w:rPr>
          <w:rFonts w:ascii="宋体" w:hAnsi="宋体" w:eastAsia="宋体" w:cs="宋体"/>
          <w:color w:val="000"/>
          <w:sz w:val="28"/>
          <w:szCs w:val="28"/>
        </w:rPr>
        <w:t xml:space="preserve">在一切都不确定的年代里，只有教会稳如磐石，从不在真理和神圣的准则面前退缩。这种坚定的勇气受到了百姓的敬仰，使得在罗马帝国遭遇灭顶之灾时，罗马教会得以幸存。</w:t>
      </w:r>
    </w:p>
    <w:p>
      <w:pPr>
        <w:ind w:left="0" w:right="0" w:firstLine="560"/>
        <w:spacing w:before="450" w:after="450" w:line="312" w:lineRule="auto"/>
      </w:pPr>
      <w:r>
        <w:rPr>
          <w:rFonts w:ascii="宋体" w:hAnsi="宋体" w:eastAsia="宋体" w:cs="宋体"/>
          <w:color w:val="000"/>
          <w:sz w:val="28"/>
          <w:szCs w:val="28"/>
        </w:rPr>
        <w:t xml:space="preserve">但是基督教徒最后的成功也存在一定的侥幸因素。公元5世纪，西奥多里克建立的罗马—哥特王国消失之后，相对来说，意大利受到的外部侵略就变少了。继任哥特人统治意大利的伦巴底人、撒克逊人和斯拉夫人都是软弱又落后的部落。在这种环境下，罗马的主教们终于得以维护罗马城的独立。很快，散布在意大利半岛上的帝国残余势力就承认了罗马大公（罗马主教）在政治和精神上的统治地位。</w:t>
      </w:r>
    </w:p>
    <w:p>
      <w:pPr>
        <w:ind w:left="0" w:right="0" w:firstLine="560"/>
        <w:spacing w:before="450" w:after="450" w:line="312" w:lineRule="auto"/>
      </w:pPr>
      <w:r>
        <w:rPr>
          <w:rFonts w:ascii="宋体" w:hAnsi="宋体" w:eastAsia="宋体" w:cs="宋体"/>
          <w:color w:val="000"/>
          <w:sz w:val="28"/>
          <w:szCs w:val="28"/>
        </w:rPr>
        <w:t xml:space="preserve">历史已经为一位强人的出场搭好了舞台。这个强者出现在公元590年，他的名字叫格里高利。他出身于罗马的贵族统治阶层，曾担任过罗马市的市长。之后他还做过僧侣和主教，最后他极不情愿地（他本打算做一名传教士，前往荒芜的英格兰传道）被拉到圣彼得大教堂，成为教皇。他统治罗马的时间只有14年，但到他死的时候，西欧的基督教世界都正式承认了罗马主教（即教皇）是整个教会的首领。</w:t>
      </w:r>
    </w:p>
    <w:p>
      <w:pPr>
        <w:ind w:left="0" w:right="0" w:firstLine="560"/>
        <w:spacing w:before="450" w:after="450" w:line="312" w:lineRule="auto"/>
      </w:pPr>
      <w:r>
        <w:rPr>
          <w:rFonts w:ascii="宋体" w:hAnsi="宋体" w:eastAsia="宋体" w:cs="宋体"/>
          <w:color w:val="000"/>
          <w:sz w:val="28"/>
          <w:szCs w:val="28"/>
        </w:rPr>
        <w:t xml:space="preserve">然而，罗马教皇的势力并没能蔓延到东方。在君士坦丁堡，东罗马帝国仍然延续着旧时的传统，承认奥古斯都和提比留的继承者既是政府的最高统治者，又是国教的领袖。公元1453年，土耳其人攻占了东罗马帝国，君士坦丁堡沦陷。君士坦丁·帕里奥洛格——东罗马最后一位皇帝，死在了圣索菲亚大教堂的台阶上。</w:t>
      </w:r>
    </w:p>
    <w:p>
      <w:pPr>
        <w:ind w:left="0" w:right="0" w:firstLine="560"/>
        <w:spacing w:before="450" w:after="450" w:line="312" w:lineRule="auto"/>
      </w:pPr>
      <w:r>
        <w:rPr>
          <w:rFonts w:ascii="宋体" w:hAnsi="宋体" w:eastAsia="宋体" w:cs="宋体"/>
          <w:color w:val="000"/>
          <w:sz w:val="28"/>
          <w:szCs w:val="28"/>
        </w:rPr>
        <w:t xml:space="preserve">而此前几年，帕里奥洛格的兄弟——托马斯——的女儿佐伊，嫁给了俄罗斯的伊凡三世。如此一来，莫斯科大公就成为君士坦丁堡的继承人。古老的拜占庭双鹰标志（用来纪念罗马被分为东、西两个部分）变成了当代俄罗斯军服的徽章。原来仅仅是俄罗斯首席贵族的大公，摇身一变成为沙皇，获得了和罗马皇帝一样的尊严。在他面前，所有臣民不分贵贱，都只是不足挂齿的奴隶。</w:t>
      </w:r>
    </w:p>
    <w:p>
      <w:pPr>
        <w:ind w:left="0" w:right="0" w:firstLine="560"/>
        <w:spacing w:before="450" w:after="450" w:line="312" w:lineRule="auto"/>
      </w:pPr>
      <w:r>
        <w:rPr>
          <w:rFonts w:ascii="宋体" w:hAnsi="宋体" w:eastAsia="宋体" w:cs="宋体"/>
          <w:color w:val="000"/>
          <w:sz w:val="28"/>
          <w:szCs w:val="28"/>
        </w:rPr>
        <w:t xml:space="preserve">沙皇的宫殿按照东罗马皇帝从亚细亚和埃及引进的东方风格进行了翻修，他们自吹这和亚历山大大帝的王宫如出一辙。垂死的拜占庭帝国将这份奇特的遗产留给了一个始料不及的世界，在6个多世纪里，它凭借着顽强的生命力，在俄罗斯广阔的草原上延续下来。最后一个佩戴双鹰王冠的沙皇尼古拉二世被杀害了。他的尸体被丢进井里，儿女也都被杀害了。他曾享有的特权和君权都被废除，教会的地位又回到了君士坦丁登上王位之前其在罗马的地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2026-04-23T00:26:30+08:00</dcterms:created>
  <dcterms:modified xsi:type="dcterms:W3CDTF">2026-04-23T00:26:30+08:00</dcterms:modified>
</cp:coreProperties>
</file>

<file path=docProps/custom.xml><?xml version="1.0" encoding="utf-8"?>
<Properties xmlns="http://schemas.openxmlformats.org/officeDocument/2006/custom-properties" xmlns:vt="http://schemas.openxmlformats.org/officeDocument/2006/docPropsVTypes"/>
</file>