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印象画派发展历史简介印象画派有什么影响？</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印象画派简介：印象画派发展历史是怎样的？印象画派有哪些代表人物及作品？印象画派有什么影响？小编马上为你介绍：印象画派是十九世纪下半叶法国兴起的一个画派。这一名称是由1874年该派作者举行画展时，批评家对莫奈所作《日出·印象》一画出以嘲笑而来...</w:t>
      </w:r>
    </w:p>
    <w:p>
      <w:pPr>
        <w:ind w:left="0" w:right="0" w:firstLine="560"/>
        <w:spacing w:before="450" w:after="450" w:line="312" w:lineRule="auto"/>
      </w:pPr>
      <w:r>
        <w:rPr>
          <w:rFonts w:ascii="宋体" w:hAnsi="宋体" w:eastAsia="宋体" w:cs="宋体"/>
          <w:color w:val="000"/>
          <w:sz w:val="28"/>
          <w:szCs w:val="28"/>
        </w:rPr>
        <w:t xml:space="preserve">印象画派简介：印象画派发展历史是怎样的？印象画派有哪些代表人物及作品？印象画派有什么影响？小编马上为你介绍：</w:t>
      </w:r>
    </w:p>
    <w:p>
      <w:pPr>
        <w:ind w:left="0" w:right="0" w:firstLine="560"/>
        <w:spacing w:before="450" w:after="450" w:line="312" w:lineRule="auto"/>
      </w:pPr>
      <w:r>
        <w:rPr>
          <w:rFonts w:ascii="宋体" w:hAnsi="宋体" w:eastAsia="宋体" w:cs="宋体"/>
          <w:color w:val="000"/>
          <w:sz w:val="28"/>
          <w:szCs w:val="28"/>
        </w:rPr>
        <w:t xml:space="preserve">印象画派是十九世纪下半叶法国兴起的一个画派。这一名称是由1874年该派作者举行画展时，批评家对莫奈所作《日出·印象》一画出以嘲笑而来。</w:t>
      </w:r>
    </w:p>
    <w:p>
      <w:pPr>
        <w:ind w:left="0" w:right="0" w:firstLine="560"/>
        <w:spacing w:before="450" w:after="450" w:line="312" w:lineRule="auto"/>
      </w:pPr>
      <w:r>
        <w:rPr>
          <w:rFonts w:ascii="宋体" w:hAnsi="宋体" w:eastAsia="宋体" w:cs="宋体"/>
          <w:color w:val="000"/>
          <w:sz w:val="28"/>
          <w:szCs w:val="28"/>
        </w:rPr>
        <w:t xml:space="preserve">该派反对当时学院派的保守思想和表现手法，采取在户外阳光下直接描绘景物，追求光色变化中表现对象的整体感和氛围的创作方法，主张根据太阳光谱所呈现的赤橙黄绿青蓝紫七种色相去反映自然界的瞬间印象，一反过去宗教神话等主题内容和陈陈相因的灰褐色调，使欧洲绘画出现发挥光色原理加强表现力的新方法，对绘画技法的革新有很大影响。</w:t>
      </w:r>
    </w:p>
    <w:p>
      <w:pPr>
        <w:ind w:left="0" w:right="0" w:firstLine="560"/>
        <w:spacing w:before="450" w:after="450" w:line="312" w:lineRule="auto"/>
      </w:pPr>
      <w:r>
        <w:rPr>
          <w:rFonts w:ascii="宋体" w:hAnsi="宋体" w:eastAsia="宋体" w:cs="宋体"/>
          <w:color w:val="000"/>
          <w:sz w:val="28"/>
          <w:szCs w:val="28"/>
        </w:rPr>
        <w:t xml:space="preserve">1863年，与官方沙龙画展唱反调的“沙龙落选作品展”在巴黎举行。马奈展出了他的《草地上的午餐》，画一裸妇与绅士们在草地上午餐。此画被认为有伤风化而受到激烈批评和嘲骂。而富有创新意识的莫奈、雷诺阿、德加、西斯莱、毕沙罗、塞尚等画家却乐意与马奈结盟。</w:t>
      </w:r>
    </w:p>
    <w:p>
      <w:pPr>
        <w:ind w:left="0" w:right="0" w:firstLine="560"/>
        <w:spacing w:before="450" w:after="450" w:line="312" w:lineRule="auto"/>
      </w:pPr>
      <w:r>
        <w:rPr>
          <w:rFonts w:ascii="宋体" w:hAnsi="宋体" w:eastAsia="宋体" w:cs="宋体"/>
          <w:color w:val="000"/>
          <w:sz w:val="28"/>
          <w:szCs w:val="28"/>
        </w:rPr>
        <w:t xml:space="preserve">1874年4月在巴黎卡普辛大街借用摄影师那达尔的工作室举办了题为“画家、雕塑家和版</w:t>
      </w:r>
    </w:p>
    <w:p>
      <w:pPr>
        <w:ind w:left="0" w:right="0" w:firstLine="560"/>
        <w:spacing w:before="450" w:after="450" w:line="312" w:lineRule="auto"/>
      </w:pPr>
      <w:r>
        <w:rPr>
          <w:rFonts w:ascii="宋体" w:hAnsi="宋体" w:eastAsia="宋体" w:cs="宋体"/>
          <w:color w:val="000"/>
          <w:sz w:val="28"/>
          <w:szCs w:val="28"/>
        </w:rPr>
        <w:t xml:space="preserve">画家等无名艺术家展览会”。“疯狂、怪诞、反胃、不堪入目！”这是巴黎一位艺术批评家的怒斥，画展迅即成为巴黎街谈巷议的话题，观众不但前往讪笑，甚至向画布唾啐。</w:t>
      </w:r>
    </w:p>
    <w:p>
      <w:pPr>
        <w:ind w:left="0" w:right="0" w:firstLine="560"/>
        <w:spacing w:before="450" w:after="450" w:line="312" w:lineRule="auto"/>
      </w:pPr>
      <w:r>
        <w:rPr>
          <w:rFonts w:ascii="宋体" w:hAnsi="宋体" w:eastAsia="宋体" w:cs="宋体"/>
          <w:color w:val="000"/>
          <w:sz w:val="28"/>
          <w:szCs w:val="28"/>
        </w:rPr>
        <w:t xml:space="preserve">其中莫奈所绘的一小幅海景，受讥嘲最多，画的是哈佛港晨景，题名为《日出·印象》，艺术观点保守的记者路易斯·勒罗伊（Louis Leroy）借此画名挖苦其为“印象主义画家的展览会”，“印象主义”由此而得名。印象主义画展从1874年到1886年共举行了8次。分别在1874、1876、1877、1879、1880、1881、1882和1886年。除了第一、第四和 第八次外，均使用“印象主义”一词作为展览名称。</w:t>
      </w:r>
    </w:p>
    <w:p>
      <w:pPr>
        <w:ind w:left="0" w:right="0" w:firstLine="560"/>
        <w:spacing w:before="450" w:after="450" w:line="312" w:lineRule="auto"/>
      </w:pPr>
      <w:r>
        <w:rPr>
          <w:rFonts w:ascii="宋体" w:hAnsi="宋体" w:eastAsia="宋体" w:cs="宋体"/>
          <w:color w:val="000"/>
          <w:sz w:val="28"/>
          <w:szCs w:val="28"/>
        </w:rPr>
        <w:t xml:space="preserve">变革西方传统绘画和借鉴各种画派，留下印象派叩开20世纪现代艺术之门的文化轨迹。印象主义艺术思潮随印象派绘画而生，印象派绘画又在印象主义艺术思潮的涌动中而兴。印象派之兴，在于对西方传统绘画的变革和对19世纪上半叶各种画派的借鉴，包括借鉴古典主义、浪漫主义和现实主义等。</w:t>
      </w:r>
    </w:p>
    <w:p>
      <w:pPr>
        <w:ind w:left="0" w:right="0" w:firstLine="560"/>
        <w:spacing w:before="450" w:after="450" w:line="312" w:lineRule="auto"/>
      </w:pPr>
      <w:r>
        <w:rPr>
          <w:rFonts w:ascii="宋体" w:hAnsi="宋体" w:eastAsia="宋体" w:cs="宋体"/>
          <w:color w:val="000"/>
          <w:sz w:val="28"/>
          <w:szCs w:val="28"/>
        </w:rPr>
        <w:t xml:space="preserve">印象派绘画的反叛表现在众多方面。印象派很快形成了自己的艺术风格、绘画特征和文化风采，在独树一帜驰骋19世纪下半叶艺术舞台的同时，也显现了自身的艺术选择和文化取向的局限性，以至于困惑、分化不断。</w:t>
      </w:r>
    </w:p>
    <w:p>
      <w:pPr>
        <w:ind w:left="0" w:right="0" w:firstLine="560"/>
        <w:spacing w:before="450" w:after="450" w:line="312" w:lineRule="auto"/>
      </w:pPr>
      <w:r>
        <w:rPr>
          <w:rFonts w:ascii="宋体" w:hAnsi="宋体" w:eastAsia="宋体" w:cs="宋体"/>
          <w:color w:val="000"/>
          <w:sz w:val="28"/>
          <w:szCs w:val="28"/>
        </w:rPr>
        <w:t xml:space="preserve">在这种进程中，印象派、新印象派、后印象派相继而生。印象主义、新印象主义、后印象主义衰落后，立体主义和20世纪各种理性化抽象艺术从中吸取了动力。印象派、新印象派、后印象派叩开了20世纪现代艺术之门。</w:t>
      </w:r>
    </w:p>
    <w:p>
      <w:pPr>
        <w:ind w:left="0" w:right="0" w:firstLine="560"/>
        <w:spacing w:before="450" w:after="450" w:line="312" w:lineRule="auto"/>
      </w:pPr>
      <w:r>
        <w:rPr>
          <w:rFonts w:ascii="宋体" w:hAnsi="宋体" w:eastAsia="宋体" w:cs="宋体"/>
          <w:color w:val="000"/>
          <w:sz w:val="28"/>
          <w:szCs w:val="28"/>
        </w:rPr>
        <w:t xml:space="preserve">莫奈、毕沙罗、西斯莱、雷诺阿、文森特·梵高、塞尚、高更、修拉等。</w:t>
      </w:r>
    </w:p>
    <w:p>
      <w:pPr>
        <w:ind w:left="0" w:right="0" w:firstLine="560"/>
        <w:spacing w:before="450" w:after="450" w:line="312" w:lineRule="auto"/>
      </w:pPr>
      <w:r>
        <w:rPr>
          <w:rFonts w:ascii="宋体" w:hAnsi="宋体" w:eastAsia="宋体" w:cs="宋体"/>
          <w:color w:val="000"/>
          <w:sz w:val="28"/>
          <w:szCs w:val="28"/>
        </w:rPr>
        <w:t xml:space="preserve">毕沙罗的《农家女》的纯朴与率真、《牧羊女》的灵动与鲜活等，正反映了“以自然为师”，描绘了“感觉到的第一印象”。</w:t>
      </w:r>
    </w:p>
    <w:p>
      <w:pPr>
        <w:ind w:left="0" w:right="0" w:firstLine="560"/>
        <w:spacing w:before="450" w:after="450" w:line="312" w:lineRule="auto"/>
      </w:pPr>
      <w:r>
        <w:rPr>
          <w:rFonts w:ascii="宋体" w:hAnsi="宋体" w:eastAsia="宋体" w:cs="宋体"/>
          <w:color w:val="000"/>
          <w:sz w:val="28"/>
          <w:szCs w:val="28"/>
        </w:rPr>
        <w:t xml:space="preserve">德加的《赛马》的投入与动情、《骑马散步》的闲情与潇洒、《舞台上的芭蕾舞者》的欢快与忘我等，正叠加了“记忆”和“想像”，试图“从自然的束缚下解放出来”。</w:t>
      </w:r>
    </w:p>
    <w:p>
      <w:pPr>
        <w:ind w:left="0" w:right="0" w:firstLine="560"/>
        <w:spacing w:before="450" w:after="450" w:line="312" w:lineRule="auto"/>
      </w:pPr>
      <w:r>
        <w:rPr>
          <w:rFonts w:ascii="宋体" w:hAnsi="宋体" w:eastAsia="宋体" w:cs="宋体"/>
          <w:color w:val="000"/>
          <w:sz w:val="28"/>
          <w:szCs w:val="28"/>
        </w:rPr>
        <w:t xml:space="preserve">塞尚《弯曲的树》的豁达与野趣、《马纳河上的桥》的静谧与清淳、《埃克斯近郊的巨松》的简练与张扬等，正依循了“色彩的逻辑”。</w:t>
      </w:r>
    </w:p>
    <w:p>
      <w:pPr>
        <w:ind w:left="0" w:right="0" w:firstLine="560"/>
        <w:spacing w:before="450" w:after="450" w:line="312" w:lineRule="auto"/>
      </w:pPr>
      <w:r>
        <w:rPr>
          <w:rFonts w:ascii="宋体" w:hAnsi="宋体" w:eastAsia="宋体" w:cs="宋体"/>
          <w:color w:val="000"/>
          <w:sz w:val="28"/>
          <w:szCs w:val="28"/>
        </w:rPr>
        <w:t xml:space="preserve">印象派画家从具有“社会学功能”的传统艺术倾向中走出，又带着“绘画的独立性”步入当时的社会生活。马奈的杰出风俗画，如《咖啡音乐会歌手》、《咖啡馆里》、《弗利·贝杰尔酒馆》等，恰是这方面的代表作。</w:t>
      </w:r>
    </w:p>
    <w:p>
      <w:pPr>
        <w:ind w:left="0" w:right="0" w:firstLine="560"/>
        <w:spacing w:before="450" w:after="450" w:line="312" w:lineRule="auto"/>
      </w:pPr>
      <w:r>
        <w:rPr>
          <w:rFonts w:ascii="宋体" w:hAnsi="宋体" w:eastAsia="宋体" w:cs="宋体"/>
          <w:color w:val="000"/>
          <w:sz w:val="28"/>
          <w:szCs w:val="28"/>
        </w:rPr>
        <w:t xml:space="preserve">劳特累克尽管出身贵族，却以带有讽刺意味的心情表现现实，他笔下的巴黎上流社会的夜生活，没有优雅高贵的生活情趣，却是一个堕落、污秽并充满欺诈的世界，他的《红磨坊的舞会》中喧嚣中的狂欢、《女丑角莎尤考》中人物形象的静思与无奈等，实是痛苦的呻吟。</w:t>
      </w:r>
    </w:p>
    <w:p>
      <w:pPr>
        <w:ind w:left="0" w:right="0" w:firstLine="560"/>
        <w:spacing w:before="450" w:after="450" w:line="312" w:lineRule="auto"/>
      </w:pPr>
      <w:r>
        <w:rPr>
          <w:rFonts w:ascii="宋体" w:hAnsi="宋体" w:eastAsia="宋体" w:cs="宋体"/>
          <w:color w:val="000"/>
          <w:sz w:val="28"/>
          <w:szCs w:val="28"/>
        </w:rPr>
        <w:t xml:space="preserve">这里，也可以领悟印象派要真正反掉传统艺术中的“社会学功能”是不可能的，印象派生活在各种矛盾交杂的社会之中，即便再三强调具有绘画独立性的美学观念，其实是无法真正步入游离于“社会学功能”的“独立性”之中的。</w:t>
      </w:r>
    </w:p>
    <w:p>
      <w:pPr>
        <w:ind w:left="0" w:right="0" w:firstLine="560"/>
        <w:spacing w:before="450" w:after="450" w:line="312" w:lineRule="auto"/>
      </w:pPr>
      <w:r>
        <w:rPr>
          <w:rFonts w:ascii="宋体" w:hAnsi="宋体" w:eastAsia="宋体" w:cs="宋体"/>
          <w:color w:val="000"/>
          <w:sz w:val="28"/>
          <w:szCs w:val="28"/>
        </w:rPr>
        <w:t xml:space="preserve">印象派是19世纪中叶欧洲艺术从现实主义向现代主义过渡的重要阶段，印象派画家以创新的姿态登上法国画坛，其锋芒针对陈陈相因的古典画派和矫揉造作的浪漫主义。印象派画家吸收了写实主义绘画的营养，在绘画中开始对室外自然光的研究和表现。</w:t>
      </w:r>
    </w:p>
    <w:p>
      <w:pPr>
        <w:ind w:left="0" w:right="0" w:firstLine="560"/>
        <w:spacing w:before="450" w:after="450" w:line="312" w:lineRule="auto"/>
      </w:pPr>
      <w:r>
        <w:rPr>
          <w:rFonts w:ascii="宋体" w:hAnsi="宋体" w:eastAsia="宋体" w:cs="宋体"/>
          <w:color w:val="000"/>
          <w:sz w:val="28"/>
          <w:szCs w:val="28"/>
        </w:rPr>
        <w:t xml:space="preserve">根据“物体的色彩是由光的照射而产生，物体的固有色是不存在的”这一当时最新的光学理论，印象派画家认为，景物在不同的光照条件下有不同的颜色。印象派画家倡导走出画室、去户外写生，力求真实地刻画自然，直接描绘阳光下的风景和日常生活，摒弃16世纪以来狭隘的褐色调。</w:t>
      </w:r>
    </w:p>
    <w:p>
      <w:pPr>
        <w:ind w:left="0" w:right="0" w:firstLine="560"/>
        <w:spacing w:before="450" w:after="450" w:line="312" w:lineRule="auto"/>
      </w:pPr>
      <w:r>
        <w:rPr>
          <w:rFonts w:ascii="宋体" w:hAnsi="宋体" w:eastAsia="宋体" w:cs="宋体"/>
          <w:color w:val="000"/>
          <w:sz w:val="28"/>
          <w:szCs w:val="28"/>
        </w:rPr>
        <w:t xml:space="preserve">印象派的代表画家有马奈、莫奈、雷诺阿、德加、西斯莱、毕沙罗等。在印象派之后，塞尚、高更和凡·高都认为绘画不能仅仅像印象主义那样去模仿自然光中的客观世界，而应该更多地表现画家对客观事物的主观感受，这就是大名鼎鼎的“后印象主义”三剑客。此后，现代主义的艺术潮流层出不穷，世界艺术形式的大变革开始了。</w:t>
      </w:r>
    </w:p>
    <w:p>
      <w:pPr>
        <w:ind w:left="0" w:right="0" w:firstLine="560"/>
        <w:spacing w:before="450" w:after="450" w:line="312" w:lineRule="auto"/>
      </w:pPr>
      <w:r>
        <w:rPr>
          <w:rFonts w:ascii="宋体" w:hAnsi="宋体" w:eastAsia="宋体" w:cs="宋体"/>
          <w:color w:val="000"/>
          <w:sz w:val="28"/>
          <w:szCs w:val="28"/>
        </w:rPr>
        <w:t xml:space="preserve">从20世纪初开始，中国有学者专门撰文介绍和评价印象派绘画，印象派一词也见于各种文章，他们从不同角度分析了印象派艺术的特点，印象派绘画对现代中国油画产生了深刻影响。一些学者和艺术家把印象派艺术与中国艺术作比较，认为印象派的审美趋向与中国传统绘画之间有着相互呼应的东西。</w:t>
      </w:r>
    </w:p>
    <w:p>
      <w:pPr>
        <w:ind w:left="0" w:right="0" w:firstLine="560"/>
        <w:spacing w:before="450" w:after="450" w:line="312" w:lineRule="auto"/>
      </w:pPr>
      <w:r>
        <w:rPr>
          <w:rFonts w:ascii="宋体" w:hAnsi="宋体" w:eastAsia="宋体" w:cs="宋体"/>
          <w:color w:val="000"/>
          <w:sz w:val="28"/>
          <w:szCs w:val="28"/>
        </w:rPr>
        <w:t xml:space="preserve">徐悲鸿很重视印象派画家的写生，并对印象派画家运用色彩予以肯定，说他们的画重神韵。林风眠则从绘画革新的途径上对印象派的贡献加以肯定。黄宾虹认识到印象派风景画与中国山水画有相通之处。印象派绘画的最重要成就，就是发现和表现户外自然光下的色彩，捕捉大自然的瞬间变化。</w:t>
      </w:r>
    </w:p>
    <w:p>
      <w:pPr>
        <w:ind w:left="0" w:right="0" w:firstLine="560"/>
        <w:spacing w:before="450" w:after="450" w:line="312" w:lineRule="auto"/>
      </w:pPr>
      <w:r>
        <w:rPr>
          <w:rFonts w:ascii="宋体" w:hAnsi="宋体" w:eastAsia="宋体" w:cs="宋体"/>
          <w:color w:val="000"/>
          <w:sz w:val="28"/>
          <w:szCs w:val="28"/>
        </w:rPr>
        <w:t xml:space="preserve">为了捕捉瞬间的“印象”，印象派绘画在构图上往往较为随意，力求突出画面的偶然性，增加画面的生动和生活气氛，凸显对内心主观意象的表达。需要提醒观众特别是小观众，欣赏印象派绘画最好不要距画太近，若贴近看则会感觉色彩支离没有混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2026-01-22T17:03:44+08:00</dcterms:created>
  <dcterms:modified xsi:type="dcterms:W3CDTF">2026-01-22T17:03:44+08:00</dcterms:modified>
</cp:coreProperties>
</file>

<file path=docProps/custom.xml><?xml version="1.0" encoding="utf-8"?>
<Properties xmlns="http://schemas.openxmlformats.org/officeDocument/2006/custom-properties" xmlns:vt="http://schemas.openxmlformats.org/officeDocument/2006/docPropsVTypes"/>
</file>