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贝多芬简介代表作品生平经历贝多芬是怎么死的</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路德维希·凡·贝多芬（Ludwig van Beethoven，1770年12月16日-1827年3月26日享年57岁），德国著名的音乐家，维也纳古典乐派代表人物之一。他的作品对世界音乐的发展有着非常深远的影响，因此被尊称为“乐圣”。贝多芬...</w:t>
      </w:r>
    </w:p>
    <w:p>
      <w:pPr>
        <w:ind w:left="0" w:right="0" w:firstLine="560"/>
        <w:spacing w:before="450" w:after="450" w:line="312" w:lineRule="auto"/>
      </w:pPr>
      <w:r>
        <w:rPr>
          <w:rFonts w:ascii="宋体" w:hAnsi="宋体" w:eastAsia="宋体" w:cs="宋体"/>
          <w:color w:val="000"/>
          <w:sz w:val="28"/>
          <w:szCs w:val="28"/>
        </w:rPr>
        <w:t xml:space="preserve">路德维希·凡·贝多芬（Ludwig van Beethoven，1770年12月16日-1827年3月26日享年57岁），德国著名的音乐家，维也纳古典乐派代表人物之一。他的作品对世界音乐的发展有着非常深远的影响，因此被尊称为“乐圣”。</w:t>
      </w:r>
    </w:p>
    <w:p>
      <w:pPr>
        <w:ind w:left="0" w:right="0" w:firstLine="560"/>
        <w:spacing w:before="450" w:after="450" w:line="312" w:lineRule="auto"/>
      </w:pPr>
      <w:r>
        <w:rPr>
          <w:rFonts w:ascii="宋体" w:hAnsi="宋体" w:eastAsia="宋体" w:cs="宋体"/>
          <w:color w:val="000"/>
          <w:sz w:val="28"/>
          <w:szCs w:val="28"/>
        </w:rPr>
        <w:t xml:space="preserve">贝多芬的主要作品以九部交响曲占首要地位。代表作有：降E大调第三交响曲《英雄》、c小调第五交响曲《命运》、F大调第六交响曲《田园》、A大调第七交响曲、d小调第九交响曲《合唱》（《欢乐颂》主旋律）。</w:t>
      </w:r>
    </w:p>
    <w:p>
      <w:pPr>
        <w:ind w:left="0" w:right="0" w:firstLine="560"/>
        <w:spacing w:before="450" w:after="450" w:line="312" w:lineRule="auto"/>
      </w:pPr>
      <w:r>
        <w:rPr>
          <w:rFonts w:ascii="宋体" w:hAnsi="宋体" w:eastAsia="宋体" w:cs="宋体"/>
          <w:color w:val="000"/>
          <w:sz w:val="28"/>
          <w:szCs w:val="28"/>
        </w:rPr>
        <w:t xml:space="preserve">序曲《爱格蒙特》、《莱奥诺拉》、升c小调第十四钢琴奏鸣曲《月光》、F大调第五小提琴奏鸣曲《春天》、F大调第二浪漫曲。他集古典音乐的大成，同时开辟了浪漫时期音乐的道路，对世界音乐发展有着举足轻重的作用。他的《月光曲》曾以传说的形式出现在小学语文课本上。</w:t>
      </w:r>
    </w:p>
    <w:p>
      <w:pPr>
        <w:ind w:left="0" w:right="0" w:firstLine="560"/>
        <w:spacing w:before="450" w:after="450" w:line="312" w:lineRule="auto"/>
      </w:pPr>
      <w:r>
        <w:rPr>
          <w:rFonts w:ascii="宋体" w:hAnsi="宋体" w:eastAsia="宋体" w:cs="宋体"/>
          <w:color w:val="000"/>
          <w:sz w:val="28"/>
          <w:szCs w:val="28"/>
        </w:rPr>
        <w:t xml:space="preserve">贝多芬在音乐史的地位是极其突出的，他不仅是古典主义风格的集大成者，同时又是浪漫主义风格的开创者。作为音乐大师，贝多芬对艺术歌曲同样予以相当程度的关注，他是德国艺术歌曲创造的先驱，毕生作有钢琴伴奏的艺术歌曲六十多首，他的艺术歌曲以极其丰富的表现手法和形式来展现，表达属于全人类的情感。在艺术歌曲的领域里取得了非凡成就。</w:t>
      </w:r>
    </w:p>
    <w:p>
      <w:pPr>
        <w:ind w:left="0" w:right="0" w:firstLine="560"/>
        <w:spacing w:before="450" w:after="450" w:line="312" w:lineRule="auto"/>
      </w:pPr>
      <w:r>
        <w:rPr>
          <w:rFonts w:ascii="宋体" w:hAnsi="宋体" w:eastAsia="宋体" w:cs="宋体"/>
          <w:color w:val="000"/>
          <w:sz w:val="28"/>
          <w:szCs w:val="28"/>
        </w:rPr>
        <w:t xml:space="preserve">贝多芬不愿做一个客厅里的宠儿，他宁愿在自己的住所能够随己意进进出出、起床、穿衣和吃东西。他喜欢按照自己的兴趣为房间里的琐事瞎忙。有一次为了空气流通和看清窗外的景物他竟特意把窗户砍掉一块。他总是同房东们发生纠葛总是不断地搬家。</w:t>
      </w:r>
    </w:p>
    <w:p>
      <w:pPr>
        <w:ind w:left="0" w:right="0" w:firstLine="560"/>
        <w:spacing w:before="450" w:after="450" w:line="312" w:lineRule="auto"/>
      </w:pPr>
      <w:r>
        <w:rPr>
          <w:rFonts w:ascii="宋体" w:hAnsi="宋体" w:eastAsia="宋体" w:cs="宋体"/>
          <w:color w:val="000"/>
          <w:sz w:val="28"/>
          <w:szCs w:val="28"/>
        </w:rPr>
        <w:t xml:space="preserve">每当他处于创作高潮时他总是把一盆又一盆的水泼到自己头上来使它冷却，直到水浸透到楼下的房间——我们可以想象那房东和其他房客的情绪会怎样。有时他搬家搬得是这样的频繁，以致于他甚至不愿操心把钢琴的腿支上，干脆就坐在地板上弹奏它。</w:t>
      </w:r>
    </w:p>
    <w:p>
      <w:pPr>
        <w:ind w:left="0" w:right="0" w:firstLine="560"/>
        <w:spacing w:before="450" w:after="450" w:line="312" w:lineRule="auto"/>
      </w:pPr>
      <w:r>
        <w:rPr>
          <w:rFonts w:ascii="宋体" w:hAnsi="宋体" w:eastAsia="宋体" w:cs="宋体"/>
          <w:color w:val="000"/>
          <w:sz w:val="28"/>
          <w:szCs w:val="28"/>
        </w:rPr>
        <w:t xml:space="preserve">由于他每次租新房时必须签署一张租契指明租期，所以他就常常为四个公寓同时付房租。这无疑使他花掉更多的钱，这个本来就没有多少积蓄的音乐家也就变得更加贫穷、更加穷困。</w:t>
      </w:r>
    </w:p>
    <w:p>
      <w:pPr>
        <w:ind w:left="0" w:right="0" w:firstLine="560"/>
        <w:spacing w:before="450" w:after="450" w:line="312" w:lineRule="auto"/>
      </w:pPr>
      <w:r>
        <w:rPr>
          <w:rFonts w:ascii="宋体" w:hAnsi="宋体" w:eastAsia="宋体" w:cs="宋体"/>
          <w:color w:val="000"/>
          <w:sz w:val="28"/>
          <w:szCs w:val="28"/>
        </w:rPr>
        <w:t xml:space="preserve">门德尔松曾经将贝多芬的一份手稿在众人面前展示。在这张稿纸上有一处改了又改竟贴上了十二层小纸片。门德尔松将这些小纸片一一揭开发现最里面的那个音符即最初的构想竟然与最外面的那个音符第十二次改写的完全一样。想当初我国北宋文学家王安石曾为一句“春风又绿江南岸”中的“绿”字煞费苦心也曾设想过几十种方案才最终定稿。</w:t>
      </w:r>
    </w:p>
    <w:p>
      <w:pPr>
        <w:ind w:left="0" w:right="0" w:firstLine="560"/>
        <w:spacing w:before="450" w:after="450" w:line="312" w:lineRule="auto"/>
      </w:pPr>
      <w:r>
        <w:rPr>
          <w:rFonts w:ascii="宋体" w:hAnsi="宋体" w:eastAsia="宋体" w:cs="宋体"/>
          <w:color w:val="000"/>
          <w:sz w:val="28"/>
          <w:szCs w:val="28"/>
        </w:rPr>
        <w:t xml:space="preserve">正是由于古今中外的杰出艺术家们那种“语不惊人死不休”的创作精神才使后人欣赏到如此动人的艺术精品。作曲对于贝多芬而言是一项十分艰苦的工作。他写作歌剧《费德里奥》时为其中的一首合唱曲先后拟定过十种开头。人们熟悉的《命运交响曲》第一乐章的主题动机也曾在他的草稿中找到过十几种不同的构想。贝多芬常常揣着笔记本在散步时也从不忘记将突发的灵感记录下来。</w:t>
      </w:r>
    </w:p>
    <w:p>
      <w:pPr>
        <w:ind w:left="0" w:right="0" w:firstLine="560"/>
        <w:spacing w:before="450" w:after="450" w:line="312" w:lineRule="auto"/>
      </w:pPr>
      <w:r>
        <w:rPr>
          <w:rFonts w:ascii="宋体" w:hAnsi="宋体" w:eastAsia="宋体" w:cs="宋体"/>
          <w:color w:val="000"/>
          <w:sz w:val="28"/>
          <w:szCs w:val="28"/>
        </w:rPr>
        <w:t xml:space="preserve">天才似乎总要受到更多的磨难，世界音乐史上最伟大的音乐家贝多芬便是这样。他一生与病痛为伴，饱受折磨，尤其是耳朵失聪，几乎断送了他的音乐前程。由此他的精神支柱坍塌了，甚至曾一度绝望得企图自杀。终于，这颗音乐巨星于1827年3月26日下午5时30分陨落，给世人留下无限遗憾。</w:t>
      </w:r>
    </w:p>
    <w:p>
      <w:pPr>
        <w:ind w:left="0" w:right="0" w:firstLine="560"/>
        <w:spacing w:before="450" w:after="450" w:line="312" w:lineRule="auto"/>
      </w:pPr>
      <w:r>
        <w:rPr>
          <w:rFonts w:ascii="宋体" w:hAnsi="宋体" w:eastAsia="宋体" w:cs="宋体"/>
          <w:color w:val="000"/>
          <w:sz w:val="28"/>
          <w:szCs w:val="28"/>
        </w:rPr>
        <w:t xml:space="preserve">关于贝多芬是什么原因致死的，人们大都认为：这位作曲家的死是由严重酗酒而引起肝病所致，他在55岁时被发现患有严重肝病。但是英国尤维尔区医院风湿科顾问医师帕尔福曼对这种看法提出了异议。他认为折磨这位作曲家的许多病痛是一种少见的风湿病引起的，这种少见风湿病会使身体的每个器官发炎，并逐渐侵袭全身。</w:t>
      </w:r>
    </w:p>
    <w:p>
      <w:pPr>
        <w:ind w:left="0" w:right="0" w:firstLine="560"/>
        <w:spacing w:before="450" w:after="450" w:line="312" w:lineRule="auto"/>
      </w:pPr>
      <w:r>
        <w:rPr>
          <w:rFonts w:ascii="宋体" w:hAnsi="宋体" w:eastAsia="宋体" w:cs="宋体"/>
          <w:color w:val="000"/>
          <w:sz w:val="28"/>
          <w:szCs w:val="28"/>
        </w:rPr>
        <w:t xml:space="preserve">贝多芬禁不住要自杀主要是因为这种病痛非常剧烈。最后，贝多芬被这种风湿病折磨致死。他还认为，如果用现代的类固醇给他治疗，给他做肝脏移植手术，贝多芬可以多活许多年，足以让他完成“丢失”的第十首交响曲。</w:t>
      </w:r>
    </w:p>
    <w:p>
      <w:pPr>
        <w:ind w:left="0" w:right="0" w:firstLine="560"/>
        <w:spacing w:before="450" w:after="450" w:line="312" w:lineRule="auto"/>
      </w:pPr>
      <w:r>
        <w:rPr>
          <w:rFonts w:ascii="宋体" w:hAnsi="宋体" w:eastAsia="宋体" w:cs="宋体"/>
          <w:color w:val="000"/>
          <w:sz w:val="28"/>
          <w:szCs w:val="28"/>
        </w:rPr>
        <w:t xml:space="preserve">法国著名作家阿尔方斯·卡尔是贝多芬的同时代人，他的《在椴树下》一书为贝多芬之死的原因和具体情况提供了新的线索，并详细介绍了自己的观点。他写道：作曲家死前不久的一天，他的侄子来信说自己在维也纳被牵连进一桩麻烦的事件中，只有伯父出面才可以帮他脱离困境。贝多芬接到信后立即徒步上路。</w:t>
      </w:r>
    </w:p>
    <w:p>
      <w:pPr>
        <w:ind w:left="0" w:right="0" w:firstLine="560"/>
        <w:spacing w:before="450" w:after="450" w:line="312" w:lineRule="auto"/>
      </w:pPr>
      <w:r>
        <w:rPr>
          <w:rFonts w:ascii="宋体" w:hAnsi="宋体" w:eastAsia="宋体" w:cs="宋体"/>
          <w:color w:val="000"/>
          <w:sz w:val="28"/>
          <w:szCs w:val="28"/>
        </w:rPr>
        <w:t xml:space="preserve">夜宿于一家农舍，到了夜里，贝多芬感到浑身发烧，疼痛难忍。他辗转反侧，难以入睡，于是爬起身，赤着双脚到田野里徜徉。由于时间待得太长，夜寒侵骨，回来时他已冷得发抖。主人从维也纳请来一位医生为其诊治。最后医生确诊为肺积水，生命危在旦夕。得知贝多芬病重的消息后，德国著名钢琴演奏家和作曲家胡梅尔来看他，但贝多芬已无法与其交谈，他仅用饱含感激的目光凝视着他。</w:t>
      </w:r>
    </w:p>
    <w:p>
      <w:pPr>
        <w:ind w:left="0" w:right="0" w:firstLine="560"/>
        <w:spacing w:before="450" w:after="450" w:line="312" w:lineRule="auto"/>
      </w:pPr>
      <w:r>
        <w:rPr>
          <w:rFonts w:ascii="宋体" w:hAnsi="宋体" w:eastAsia="宋体" w:cs="宋体"/>
          <w:color w:val="000"/>
          <w:sz w:val="28"/>
          <w:szCs w:val="28"/>
        </w:rPr>
        <w:t xml:space="preserve">胡梅尔通过听音筒向他表示他的悲伤之情。贝多芬以听音筒依稀听见几句大声的喊叫之后，顿觉畅然，他两眼熠熠生辉，对老朋友说：“胡梅尔，我果真是个天才吗？”说完后，他张大嘴，两眼直勾勾地瞪着胡梅尔，溘然长逝。</w:t>
      </w:r>
    </w:p>
    <w:p>
      <w:pPr>
        <w:ind w:left="0" w:right="0" w:firstLine="560"/>
        <w:spacing w:before="450" w:after="450" w:line="312" w:lineRule="auto"/>
      </w:pPr>
      <w:r>
        <w:rPr>
          <w:rFonts w:ascii="宋体" w:hAnsi="宋体" w:eastAsia="宋体" w:cs="宋体"/>
          <w:color w:val="000"/>
          <w:sz w:val="28"/>
          <w:szCs w:val="28"/>
        </w:rPr>
        <w:t xml:space="preserve">另外，还有一些研究专家试图从贝多芬的家庭关系上来揭开作曲家的死亡之谜。中国学者赵鑫珊在《贝多芬之魂》一书中认为：贝多芬的侄子卡尔长期的烦扰，大大损害了贝多芬的健康，给他的精神带来了莫大的痛苦，导致他过早地离开了人世。</w:t>
      </w:r>
    </w:p>
    <w:p>
      <w:pPr>
        <w:ind w:left="0" w:right="0" w:firstLine="560"/>
        <w:spacing w:before="450" w:after="450" w:line="312" w:lineRule="auto"/>
      </w:pPr>
      <w:r>
        <w:rPr>
          <w:rFonts w:ascii="宋体" w:hAnsi="宋体" w:eastAsia="宋体" w:cs="宋体"/>
          <w:color w:val="000"/>
          <w:sz w:val="28"/>
          <w:szCs w:val="28"/>
        </w:rPr>
        <w:t xml:space="preserve">他的侄子在别人面前称呼贝多芬“老傻瓜”，而且只要人家看到他同这个“老傻瓜”在一起，他就觉得丢脸。只要贝多芬对他稍加严格，言语过重，这个无赖就会用自杀来威胁。尽管如此，贝多芬对他慈父般的爱还是有增无减，并且一再容忍他。1826年12月1日，卡尔不听贝多芬之劝，硬要去军队服役，贝多芬只好陪他上路。</w:t>
      </w:r>
    </w:p>
    <w:p>
      <w:pPr>
        <w:ind w:left="0" w:right="0" w:firstLine="560"/>
        <w:spacing w:before="450" w:after="450" w:line="312" w:lineRule="auto"/>
      </w:pPr>
      <w:r>
        <w:rPr>
          <w:rFonts w:ascii="宋体" w:hAnsi="宋体" w:eastAsia="宋体" w:cs="宋体"/>
          <w:color w:val="000"/>
          <w:sz w:val="28"/>
          <w:szCs w:val="28"/>
        </w:rPr>
        <w:t xml:space="preserve">就是在旅途上贝多芬得了严重风寒，从此一病不起。他回到维也纳时，完全是个去日无多的老人。可是伯父卧床不起的消息传到卡尔那儿后，他竟无动于衷，依然自娱自乐。严重的肺炎过后，接着便是肝硬化，最后引起水肿。有的学者非常明确地说：实际上，贝多芬是被侄儿气死或逼死的。</w:t>
      </w:r>
    </w:p>
    <w:p>
      <w:pPr>
        <w:ind w:left="0" w:right="0" w:firstLine="560"/>
        <w:spacing w:before="450" w:after="450" w:line="312" w:lineRule="auto"/>
      </w:pPr>
      <w:r>
        <w:rPr>
          <w:rFonts w:ascii="宋体" w:hAnsi="宋体" w:eastAsia="宋体" w:cs="宋体"/>
          <w:color w:val="000"/>
          <w:sz w:val="28"/>
          <w:szCs w:val="28"/>
        </w:rPr>
        <w:t xml:space="preserve">贝多芬真的是死于酗酒所致的肝病吗？亦有人说他的耳聋和他在爱情上的失意使得他的身心遭受极大的创伤，由此而抑郁成疾。有关贝多芬的死因我们现在去探究似已无必要，我们对他更多的只是崇敬和景仰罢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2026-04-22T23:06:23+08:00</dcterms:created>
  <dcterms:modified xsi:type="dcterms:W3CDTF">2026-04-22T23:06:23+08:00</dcterms:modified>
</cp:coreProperties>
</file>

<file path=docProps/custom.xml><?xml version="1.0" encoding="utf-8"?>
<Properties xmlns="http://schemas.openxmlformats.org/officeDocument/2006/custom-properties" xmlns:vt="http://schemas.openxmlformats.org/officeDocument/2006/docPropsVTypes"/>
</file>