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房地产销售代理协议书</w:t>
      </w:r>
      <w:bookmarkEnd w:id="1"/>
    </w:p>
    <w:p>
      <w:pPr>
        <w:jc w:val="center"/>
        <w:spacing w:before="0" w:after="450"/>
      </w:pPr>
      <w:r>
        <w:rPr>
          <w:rFonts w:ascii="Arial" w:hAnsi="Arial" w:eastAsia="Arial" w:cs="Arial"/>
          <w:color w:val="999999"/>
          <w:sz w:val="20"/>
          <w:szCs w:val="20"/>
        </w:rPr>
        <w:t xml:space="preserve">来源：网络  作者：夜幕降临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以下是为大家整理的关于《房地产销售代理协议书》，供大家学习参考！甲 方：乙 方： 房地产中介代理有限公司甲乙双方经过友好协商,根据《中华人民共和国民法通则》和《中华人民共和国合同法》的有关规定，就甲方委托乙方()代理销售甲方开发经营或拥有的...</w:t>
      </w:r>
    </w:p>
    <w:p>
      <w:pPr>
        <w:ind w:left="0" w:right="0" w:firstLine="560"/>
        <w:spacing w:before="450" w:after="450" w:line="312" w:lineRule="auto"/>
      </w:pPr>
      <w:r>
        <w:rPr>
          <w:rFonts w:ascii="宋体" w:hAnsi="宋体" w:eastAsia="宋体" w:cs="宋体"/>
          <w:color w:val="000"/>
          <w:sz w:val="28"/>
          <w:szCs w:val="28"/>
        </w:rPr>
        <w:t xml:space="preserve">以下是为大家整理的关于《房地产销售代理协议书》，供大家学习参考！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房地产中介代理有限公司</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甲乙双方经过友好协商,根据《中华人民共和国民法通则》和《中华人民共和国合同法》的有关规定，就甲方委托乙方()代理销售甲方开发经营或拥有的 事宜，在互惠互利的基础上达成以下协议，并共同遵守。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 (地区)的销售代理，销售甲方指定的，由甲方在 兴建的 项目，该项目为(别墅、写字楼、公寓、住宅)，销售面积共计 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 年 月 日至 年 月 日。在本合同到期前的 天内，如甲乙双方均未提出反对意见，本合同代理期自动延长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 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 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 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 项目价目表成交额的 %,乙方实际销售价格超出销售基价部分，甲乙双方按五五比例分成。代理佣金由甲方以人民币形式支付。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 项目批准的有关证照(包括：国有土地使用权证书、建设用地批准证书和规划许可证、建设工程规划许可证和开工证)和销售 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 项目销售(的)代理的委托书;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 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 项目的特性和状况向客户作如实介绍，尽力促销，不得夸大、隐瞒或过度。</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2026-11-08T06:28:53+08:00</dcterms:created>
  <dcterms:modified xsi:type="dcterms:W3CDTF">2026-11-08T06:28:53+08:00</dcterms:modified>
</cp:coreProperties>
</file>

<file path=docProps/custom.xml><?xml version="1.0" encoding="utf-8"?>
<Properties xmlns="http://schemas.openxmlformats.org/officeDocument/2006/custom-properties" xmlns:vt="http://schemas.openxmlformats.org/officeDocument/2006/docPropsVTypes"/>
</file>