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青岛市房地产居间合同样本</w:t>
      </w:r>
      <w:bookmarkEnd w:id="1"/>
    </w:p>
    <w:p>
      <w:pPr>
        <w:jc w:val="center"/>
        <w:spacing w:before="0" w:after="450"/>
      </w:pPr>
      <w:r>
        <w:rPr>
          <w:rFonts w:ascii="Arial" w:hAnsi="Arial" w:eastAsia="Arial" w:cs="Arial"/>
          <w:color w:val="999999"/>
          <w:sz w:val="20"/>
          <w:szCs w:val="20"/>
        </w:rPr>
        <w:t xml:space="preserve">来源：网络  作者：紫云飞舞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青岛市房地产居间合同　　委托人甲（出售、出租方）　　居 间 方　　委托人乙（买入、承租方）　　第一条　（订立合同的前提和目的）　　依据国家有关法律、法规和本市有关规定，三方在自愿、平等和协商一致的基础上，就居间方接受委托人甲、乙的委托，促成...</w:t>
      </w:r>
    </w:p>
    <w:p>
      <w:pPr>
        <w:ind w:left="0" w:right="0" w:firstLine="560"/>
        <w:spacing w:before="450" w:after="450" w:line="312" w:lineRule="auto"/>
      </w:pPr>
      <w:r>
        <w:rPr>
          <w:rFonts w:ascii="宋体" w:hAnsi="宋体" w:eastAsia="宋体" w:cs="宋体"/>
          <w:color w:val="000"/>
          <w:sz w:val="28"/>
          <w:szCs w:val="28"/>
        </w:rPr>
        <w:t xml:space="preserve">青岛市房地产居间合同</w:t>
      </w:r>
    </w:p>
    <w:p>
      <w:pPr>
        <w:ind w:left="0" w:right="0" w:firstLine="560"/>
        <w:spacing w:before="450" w:after="450" w:line="312" w:lineRule="auto"/>
      </w:pPr>
      <w:r>
        <w:rPr>
          <w:rFonts w:ascii="宋体" w:hAnsi="宋体" w:eastAsia="宋体" w:cs="宋体"/>
          <w:color w:val="000"/>
          <w:sz w:val="28"/>
          <w:szCs w:val="28"/>
        </w:rPr>
        <w:t xml:space="preserve">　　委托人甲（出售、出租方）</w:t>
      </w:r>
    </w:p>
    <w:p>
      <w:pPr>
        <w:ind w:left="0" w:right="0" w:firstLine="560"/>
        <w:spacing w:before="450" w:after="450" w:line="312" w:lineRule="auto"/>
      </w:pPr>
      <w:r>
        <w:rPr>
          <w:rFonts w:ascii="宋体" w:hAnsi="宋体" w:eastAsia="宋体" w:cs="宋体"/>
          <w:color w:val="000"/>
          <w:sz w:val="28"/>
          <w:szCs w:val="28"/>
        </w:rPr>
        <w:t xml:space="preserve">　　居 间 方</w:t>
      </w:r>
    </w:p>
    <w:p>
      <w:pPr>
        <w:ind w:left="0" w:right="0" w:firstLine="560"/>
        <w:spacing w:before="450" w:after="450" w:line="312" w:lineRule="auto"/>
      </w:pPr>
      <w:r>
        <w:rPr>
          <w:rFonts w:ascii="宋体" w:hAnsi="宋体" w:eastAsia="宋体" w:cs="宋体"/>
          <w:color w:val="000"/>
          <w:sz w:val="28"/>
          <w:szCs w:val="28"/>
        </w:rPr>
        <w:t xml:space="preserve">　　委托人乙（买入、承租方）</w:t>
      </w:r>
    </w:p>
    <w:p>
      <w:pPr>
        <w:ind w:left="0" w:right="0" w:firstLine="560"/>
        <w:spacing w:before="450" w:after="450" w:line="312" w:lineRule="auto"/>
      </w:pPr>
      <w:r>
        <w:rPr>
          <w:rFonts w:ascii="宋体" w:hAnsi="宋体" w:eastAsia="宋体" w:cs="宋体"/>
          <w:color w:val="000"/>
          <w:sz w:val="28"/>
          <w:szCs w:val="28"/>
        </w:rPr>
        <w:t xml:space="preserve">　　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　　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（委托事项）</w:t>
      </w:r>
    </w:p>
    <w:p>
      <w:pPr>
        <w:ind w:left="0" w:right="0" w:firstLine="560"/>
        <w:spacing w:before="450" w:after="450" w:line="312" w:lineRule="auto"/>
      </w:pPr>
      <w:r>
        <w:rPr>
          <w:rFonts w:ascii="宋体" w:hAnsi="宋体" w:eastAsia="宋体" w:cs="宋体"/>
          <w:color w:val="000"/>
          <w:sz w:val="28"/>
          <w:szCs w:val="28"/>
        </w:rPr>
        <w:t xml:space="preserve">　　（一）委托人甲委托事项（共__________项）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（二）委托人乙委托事项：（共______项）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　　（一）居间方已完成本合同约定的委托人甲委托的事项，委托人甲按照下列第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　　（二）居间方已完成本合同约定的委托人乙委托的事项，委托人乙按照下列第__________种方式计算支付佣金；（任选一种）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　　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　　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　　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　　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　　（二）三方商定，委托人甲、乙有下列情形之一的，应承担违约责任：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　　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　　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（发生争议的解决方法）</w:t>
      </w:r>
    </w:p>
    <w:p>
      <w:pPr>
        <w:ind w:left="0" w:right="0" w:firstLine="560"/>
        <w:spacing w:before="450" w:after="450" w:line="312" w:lineRule="auto"/>
      </w:pPr>
      <w:r>
        <w:rPr>
          <w:rFonts w:ascii="宋体" w:hAnsi="宋体" w:eastAsia="宋体" w:cs="宋体"/>
          <w:color w:val="000"/>
          <w:sz w:val="28"/>
          <w:szCs w:val="28"/>
        </w:rPr>
        <w:t xml:space="preserve">　　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（订立合同数量）</w:t>
      </w:r>
    </w:p>
    <w:p>
      <w:pPr>
        <w:ind w:left="0" w:right="0" w:firstLine="560"/>
        <w:spacing w:before="450" w:after="450" w:line="312" w:lineRule="auto"/>
      </w:pPr>
      <w:r>
        <w:rPr>
          <w:rFonts w:ascii="宋体" w:hAnsi="宋体" w:eastAsia="宋体" w:cs="宋体"/>
          <w:color w:val="000"/>
          <w:sz w:val="28"/>
          <w:szCs w:val="28"/>
        </w:rPr>
        <w:t xml:space="preserve">　　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（粘贴线）　　　　　　　　　　（骑缝章加盖处）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　　其他证件号码　　　　　　　　　　　　　　其他证件号码</w:t>
      </w:r>
    </w:p>
    <w:p>
      <w:pPr>
        <w:ind w:left="0" w:right="0" w:firstLine="560"/>
        <w:spacing w:before="450" w:after="450" w:line="312" w:lineRule="auto"/>
      </w:pPr>
      <w:r>
        <w:rPr>
          <w:rFonts w:ascii="宋体" w:hAnsi="宋体" w:eastAsia="宋体" w:cs="宋体"/>
          <w:color w:val="000"/>
          <w:sz w:val="28"/>
          <w:szCs w:val="28"/>
        </w:rPr>
        <w:t xml:space="preserve">　　住／地址　　　　　　住／地址　　　　　　住／地址</w:t>
      </w:r>
    </w:p>
    <w:p>
      <w:pPr>
        <w:ind w:left="0" w:right="0" w:firstLine="560"/>
        <w:spacing w:before="450" w:after="450" w:line="312" w:lineRule="auto"/>
      </w:pPr>
      <w:r>
        <w:rPr>
          <w:rFonts w:ascii="宋体" w:hAnsi="宋体" w:eastAsia="宋体" w:cs="宋体"/>
          <w:color w:val="000"/>
          <w:sz w:val="28"/>
          <w:szCs w:val="28"/>
        </w:rPr>
        <w:t xml:space="preserve">　　邮政编码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本人／　　　　　　　法人／　　　　　　　本人／</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　　　　　　（签章）</w:t>
      </w:r>
    </w:p>
    <w:p>
      <w:pPr>
        <w:ind w:left="0" w:right="0" w:firstLine="560"/>
        <w:spacing w:before="450" w:after="450" w:line="312" w:lineRule="auto"/>
      </w:pPr>
      <w:r>
        <w:rPr>
          <w:rFonts w:ascii="宋体" w:hAnsi="宋体" w:eastAsia="宋体" w:cs="宋体"/>
          <w:color w:val="000"/>
          <w:sz w:val="28"/>
          <w:szCs w:val="28"/>
        </w:rPr>
        <w:t xml:space="preserve">　　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　　 　　执业经纪证书（编号）______________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年　　月　　日　　　年　　月　　日　　</w:t>
      </w:r>
    </w:p>
    <w:p>
      <w:pPr>
        <w:ind w:left="0" w:right="0" w:firstLine="560"/>
        <w:spacing w:before="450" w:after="450" w:line="312" w:lineRule="auto"/>
      </w:pPr>
      <w:r>
        <w:rPr>
          <w:rFonts w:ascii="宋体" w:hAnsi="宋体" w:eastAsia="宋体" w:cs="宋体"/>
          <w:color w:val="000"/>
          <w:sz w:val="28"/>
          <w:szCs w:val="28"/>
        </w:rPr>
        <w:t xml:space="preserve">　　签于：　　　　　　　签于：　　　　　　　签于：</w:t>
      </w:r>
    </w:p>
    <w:p>
      <w:pPr>
        <w:ind w:left="0" w:right="0" w:firstLine="560"/>
        <w:spacing w:before="450" w:after="450" w:line="312" w:lineRule="auto"/>
      </w:pPr>
      <w:r>
        <w:rPr>
          <w:rFonts w:ascii="宋体" w:hAnsi="宋体" w:eastAsia="宋体" w:cs="宋体"/>
          <w:color w:val="000"/>
          <w:sz w:val="28"/>
          <w:szCs w:val="28"/>
        </w:rPr>
        <w:t xml:space="preserve">　　 　　特　别　告　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本合同所称的委托人甲是指委托居间方出售或出租房屋的当事人；本合同所称的委托人乙是指委托居间方买入或承租房屋的当事人；本合同所称的居间方是指为委托人提供居间服务，具备房地产经纪人资格的房地产经纪组织。本合同所称的房地产居间是指居间方向委托人报告订立房地产交易（买卖、租赁等）合同的机会或者提供订立合同的媒介服务，委托人支付佣金的经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居间业务的组织以及提供服务人员应具备上述资格和条件。不具备上述资格和条件的，不得与委托人订立本合同。委托人在委托有关房地产事务前，应查验接受委托业务的房地产经纪人（居间方）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订立本合同前，委托人甲应当充分了解居间方提供居间服务的有关服务范围、内容，以及的事项是否符合自己的需要；并仔细查阅居间方提供的书面告知资料及向居间方真实告知委托的房地产情况，委托人乙应当实地勘查居间方提供的房地产及了解各项服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订立合同时，委托人应当明确委托事项，详细了解与核对合同的条款、履行合同的时间、支付佣金的方式和数额、发生违约的退赔与补偿、发生争议的解决方法等。对居间方提供的咨询以及协商订立合同时发生疑问，可以向房地产所在地房地产管理部门、工商行政管理部门或房地产交易中心征询或核查。本合同约定时或履行中，三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六、订立合同后，委托人与居间方应当按照合同约定履行。合同履行期间发生争议的，可通过协商解决争议；协商不成的，应按照合同约定的方式解决。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八、本合同由青岛市房屋土地资源管理局制定、青岛市工商行政管理局监制，不得翻印。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2026-01-22T12:48:19+08:00</dcterms:created>
  <dcterms:modified xsi:type="dcterms:W3CDTF">2026-01-22T12:48:19+08:00</dcterms:modified>
</cp:coreProperties>
</file>

<file path=docProps/custom.xml><?xml version="1.0" encoding="utf-8"?>
<Properties xmlns="http://schemas.openxmlformats.org/officeDocument/2006/custom-properties" xmlns:vt="http://schemas.openxmlformats.org/officeDocument/2006/docPropsVTypes"/>
</file>