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2025年房地产签订合同 房地产合同怎么整理(优质三十篇)</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房地产签订合同 房地产合同怎么整理一乙方：___________________为明确责任，恪守信用，特签订本协议，共同信守。一、项目内容及规模：____________________________________________。二、...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为明确责任，恪守信用，特签订本协议，共同信守。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方经济责任由_________担保。保证方有权检查督促______方履行协议，保证方同意当______方不履行协议时，由保证方连带承担经济责任。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方愿以_________作抵押品，抵押品另附明细清单作为本协议的附件，______方不履行协议时，______方对抵押品享有处理权和优先受偿权。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十、本协议正本一式______份。甲方执_____份，乙方______份。协议副本______份，报送_____等有关单位各存一份。双方代表签字后生效。本协议附件有_________与本协议有同等效力。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十一、本协议的修改、补充须经甲乙双方签订变更协议协议书，并须保证方同意，作为协议的补充部分。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房地产合同怎么整理二</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房地产合同怎么整理四</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房地产合同怎么整理六</w:t>
      </w:r>
    </w:p>
    <w:p>
      <w:pPr>
        <w:ind w:left="0" w:right="0" w:firstLine="560"/>
        <w:spacing w:before="450" w:after="450" w:line="312" w:lineRule="auto"/>
      </w:pPr>
      <w:r>
        <w:rPr>
          <w:rFonts w:ascii="宋体" w:hAnsi="宋体" w:eastAsia="宋体" w:cs="宋体"/>
          <w:color w:val="000"/>
          <w:sz w:val="28"/>
          <w:szCs w:val="28"/>
        </w:rPr>
        <w:t xml:space="preserve">合同编号：_________房字第_________号</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4。1。7、双方商定的其他工作。</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由于任何一方所无法控制的原因，包括战争、火灾、风暴、xxx、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10。1、本协议的订立、效力、解释和履行，均适用于xxx的法律。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4、甲方保证项目转让时不存在有其他行使《xxx合同法》第286条规定的优先受偿权的情形;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本协议的订立、效力、解释、履行和争议的解决，适用xxx的法律。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4"/>
          <w:szCs w:val="34"/>
          <w:b w:val="1"/>
          <w:bCs w:val="1"/>
        </w:rPr>
        <w:t xml:space="preserve">房地产签订合同 房地产合同怎么整理篇十一</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2026-04-29T02:58:46+08:00</dcterms:created>
  <dcterms:modified xsi:type="dcterms:W3CDTF">2026-04-29T02:58:46+08:00</dcterms:modified>
</cp:coreProperties>
</file>

<file path=docProps/custom.xml><?xml version="1.0" encoding="utf-8"?>
<Properties xmlns="http://schemas.openxmlformats.org/officeDocument/2006/custom-properties" xmlns:vt="http://schemas.openxmlformats.org/officeDocument/2006/docPropsVTypes"/>
</file>