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招投标合同范本:土建工程国际竞争性招标合同 一</w:t>
      </w:r>
      <w:bookmarkEnd w:id="1"/>
    </w:p>
    <w:p>
      <w:pPr>
        <w:jc w:val="center"/>
        <w:spacing w:before="0" w:after="450"/>
      </w:pPr>
      <w:r>
        <w:rPr>
          <w:rFonts w:ascii="Arial" w:hAnsi="Arial" w:eastAsia="Arial" w:cs="Arial"/>
          <w:color w:val="999999"/>
          <w:sz w:val="20"/>
          <w:szCs w:val="20"/>
        </w:rPr>
        <w:t xml:space="preserve">来源：网络  作者：紫云轻舞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土建工程国际竞争性招标合同　　第一章 定义　　1．1 定义　　合同（如下文定义）中以下的用词及词句，除根据上下文另有要求外，应具有本条所赋予它们的涵义：　　（1）“业主”指在第二部分专用条款插入表中提及的当事人及其取得该当事人的资格的法定继...</w:t>
      </w:r>
    </w:p>
    <w:p>
      <w:pPr>
        <w:ind w:left="0" w:right="0" w:firstLine="560"/>
        <w:spacing w:before="450" w:after="450" w:line="312" w:lineRule="auto"/>
      </w:pPr>
      <w:r>
        <w:rPr>
          <w:rFonts w:ascii="宋体" w:hAnsi="宋体" w:eastAsia="宋体" w:cs="宋体"/>
          <w:color w:val="000"/>
          <w:sz w:val="28"/>
          <w:szCs w:val="28"/>
        </w:rPr>
        <w:t xml:space="preserve">土建工程国际竞争性招标合同</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1．1 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　　（4）“工程师”指由业主指定的为执行合同规定的任务的工程师，并在第一部专用条款插入表中提及为工程师人的，或由业主任命并书面通知承包人代行工程师职权的人。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　　（5）“工程师代表”指根据2．2款规定，随时由工程师任命的个人。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　　（9）“工程”指永久性工程及临时性或视情况为两者之一。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　　（10）“永久性工程”指根据合同规定将建造的永久性工程（包括设施）。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　　（11）“临时性工程”指在施工并完成工程及维修缺陷中所需的及有关的各种临工程（不包括承包人的设备）。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　　（12）“设施”指定于构成或构成永久工程组成部分的机器、装置或类似的物件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　　（14）“分段工程”是指在合同中特别规定的作为工程一部分的分段工程。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　　（15）“工地”指为施工工程由业主提供的用地及在合同中特别注明的将构成部工地的 任何其他场所。</w:t>
      </w:r>
    </w:p>
    <w:p>
      <w:pPr>
        <w:ind w:left="0" w:right="0" w:firstLine="560"/>
        <w:spacing w:before="450" w:after="450" w:line="312" w:lineRule="auto"/>
      </w:pPr>
      <w:r>
        <w:rPr>
          <w:rFonts w:ascii="宋体" w:hAnsi="宋体" w:eastAsia="宋体" w:cs="宋体"/>
          <w:color w:val="000"/>
          <w:sz w:val="28"/>
          <w:szCs w:val="28"/>
        </w:rPr>
        <w:t xml:space="preserve">　　1．2 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　　1．3 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　　1．4 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 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2026-04-23T02:00:51+08:00</dcterms:created>
  <dcterms:modified xsi:type="dcterms:W3CDTF">2026-04-23T02:00:51+08:00</dcterms:modified>
</cp:coreProperties>
</file>

<file path=docProps/custom.xml><?xml version="1.0" encoding="utf-8"?>
<Properties xmlns="http://schemas.openxmlformats.org/officeDocument/2006/custom-properties" xmlns:vt="http://schemas.openxmlformats.org/officeDocument/2006/docPropsVTypes"/>
</file>