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2025工程建设招标投标合同（投标邀请书）</w:t>
      </w:r>
      <w:bookmarkEnd w:id="1"/>
    </w:p>
    <w:p>
      <w:pPr>
        <w:jc w:val="center"/>
        <w:spacing w:before="0" w:after="450"/>
      </w:pPr>
      <w:r>
        <w:rPr>
          <w:rFonts w:ascii="Arial" w:hAnsi="Arial" w:eastAsia="Arial" w:cs="Arial"/>
          <w:color w:val="999999"/>
          <w:sz w:val="20"/>
          <w:szCs w:val="20"/>
        </w:rPr>
        <w:t xml:space="preserve">来源：网络  作者：雨声轻语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投标邀请书　　日期：＿＿　　招标号：＿＿　　1＿＿＿（业主名字）（下简称“业主”）已安排了一笔以多种货币构成的资金，用于＿＿＿＿（工程名称）建设费用的合理支付。所有如资格预审文件规定的来自合格货源并经资格预审合格了的投标人均可参加本工程的投...</w:t>
      </w:r>
    </w:p>
    <w:p>
      <w:pPr>
        <w:ind w:left="0" w:right="0" w:firstLine="560"/>
        <w:spacing w:before="450" w:after="450" w:line="312" w:lineRule="auto"/>
      </w:pPr>
      <w:r>
        <w:rPr>
          <w:rFonts w:ascii="宋体" w:hAnsi="宋体" w:eastAsia="宋体" w:cs="宋体"/>
          <w:color w:val="000"/>
          <w:sz w:val="28"/>
          <w:szCs w:val="28"/>
        </w:rPr>
        <w:t xml:space="preserve">投标邀请书</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招标号：＿＿</w:t>
      </w:r>
    </w:p>
    <w:p>
      <w:pPr>
        <w:ind w:left="0" w:right="0" w:firstLine="560"/>
        <w:spacing w:before="450" w:after="450" w:line="312" w:lineRule="auto"/>
      </w:pPr>
      <w:r>
        <w:rPr>
          <w:rFonts w:ascii="宋体" w:hAnsi="宋体" w:eastAsia="宋体" w:cs="宋体"/>
          <w:color w:val="000"/>
          <w:sz w:val="28"/>
          <w:szCs w:val="28"/>
        </w:rPr>
        <w:t xml:space="preserve">　　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　　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　　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　　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　　5所有投标书必须于19＿＿年＿＿月＿＿日＿＿时之前送达下列地址：</w:t>
      </w:r>
    </w:p>
    <w:p>
      <w:pPr>
        <w:ind w:left="0" w:right="0" w:firstLine="560"/>
        <w:spacing w:before="450" w:after="450" w:line="312" w:lineRule="auto"/>
      </w:pPr>
      <w:r>
        <w:rPr>
          <w:rFonts w:ascii="宋体" w:hAnsi="宋体" w:eastAsia="宋体" w:cs="宋体"/>
          <w:color w:val="000"/>
          <w:sz w:val="28"/>
          <w:szCs w:val="28"/>
        </w:rPr>
        <w:t xml:space="preserve">　　＿（投标书接收地点）。并必须同时交纳招标文件中规定的5接受的格式，数量为2％投标价的投标保证金。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　　6开标仪式定于19＿＿年＿＿月＿＿日＿＿时在下列地点举行＿＿＿＿＿＿＿＿＿（开标地点），投标人可派代表出席。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2026-08-03T02:40:58+08:00</dcterms:created>
  <dcterms:modified xsi:type="dcterms:W3CDTF">2026-08-03T02:40:58+08:00</dcterms:modified>
</cp:coreProperties>
</file>

<file path=docProps/custom.xml><?xml version="1.0" encoding="utf-8"?>
<Properties xmlns="http://schemas.openxmlformats.org/officeDocument/2006/custom-properties" xmlns:vt="http://schemas.openxmlformats.org/officeDocument/2006/docPropsVTypes"/>
</file>