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2025年二人合作协议书合同内容(五篇)</w:t>
      </w:r>
      <w:bookmarkEnd w:id="1"/>
    </w:p>
    <w:p>
      <w:pPr>
        <w:jc w:val="center"/>
        <w:spacing w:before="0" w:after="450"/>
      </w:pPr>
      <w:r>
        <w:rPr>
          <w:rFonts w:ascii="Arial" w:hAnsi="Arial" w:eastAsia="Arial" w:cs="Arial"/>
          <w:color w:val="999999"/>
          <w:sz w:val="20"/>
          <w:szCs w:val="20"/>
        </w:rPr>
        <w:t xml:space="preserve">来源：网络  作者：风月无边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二人合作协议书合同内容一乙方：姓名，身份证号(以下简称乙方)协议签约地点：一、概述甲、乙双方根据《中华人民共和国合同法》的相关规定，本着真诚合作，互惠互利的原则，经过友好协商，就_项目合伙经营相关事宜达成以下协议：二、合伙经营范围三、合伙期...</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二人合作协议书合同内容一</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甲、乙双方根据《中华人民共和国合同法》的相关规定，本着真诚合作，互惠互利的原则，经过友好协商，就_项目合伙经营相关事宜达成以下协议：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合伙期限为_年，自_年_月_日起，至_年_月_日止。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乙方以_方式出资，计人民币_元(大写_元)。</w:t>
      </w:r>
    </w:p>
    <w:p>
      <w:pPr>
        <w:ind w:left="0" w:right="0" w:firstLine="560"/>
        <w:spacing w:before="450" w:after="450" w:line="312" w:lineRule="auto"/>
      </w:pPr>
      <w:r>
        <w:rPr>
          <w:rFonts w:ascii="宋体" w:hAnsi="宋体" w:eastAsia="宋体" w:cs="宋体"/>
          <w:color w:val="000"/>
          <w:sz w:val="28"/>
          <w:szCs w:val="28"/>
        </w:rPr>
        <w:t xml:space="preserve">双方的出资应于_年_月_日之前悉数交齐，逾期不交或未交齐者，应对应付金额计付银行利息，并以资金形式赔偿另一方由此直接造成的全部经济损失。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双方方出资合计_元(大写_元)，为双方共有财产，不得随意请求分割，任一方支配时，需经另一方同意。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盈余分配：甲方享有_%盈余，乙方享有_%盈余。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债务承担：由双方合伙经营产生的债务，先由合伙财产偿还，合伙财产不足偿还时，甲方承担_%债务，乙方承担_%债务。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退货：不可在合伙不利时要求退伙;任一方若退伙，应在月之前，应告知另一方，且经另一方同意;退伙后以退伙时财产状况进行结算;未经另一方同意擅自退伙给合伙造成损失的，需进行赔偿。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乙拥有权限:</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二人合作协议书合同内容二</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甲方以资金入股，乙方以技术及日常经营方式入股。经双方协议：甲方占股_______%;乙方占股_______%。</w:t>
      </w:r>
    </w:p>
    <w:p>
      <w:pPr>
        <w:ind w:left="0" w:right="0" w:firstLine="560"/>
        <w:spacing w:before="450" w:after="450" w:line="312" w:lineRule="auto"/>
      </w:pPr>
      <w:r>
        <w:rPr>
          <w:rFonts w:ascii="宋体" w:hAnsi="宋体" w:eastAsia="宋体" w:cs="宋体"/>
          <w:color w:val="000"/>
          <w:sz w:val="28"/>
          <w:szCs w:val="28"/>
        </w:rPr>
        <w:t xml:space="preserve">合伙经营_____店店铺店铺名称为：____________店铺网址为：_______</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合作时间：__________年___月___日——___年___月___日</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4.、乙方作为_____店铺的实际管理者，负责制作运营企划，在与甲方协商确定后开展日常运营，不得擅自改变双方协议后的经营方案。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_____店铺采用合伙经营方式，考虑甲乙双方实际情况，甲方以人民币计_______元，作为店铺起步资金，并提供经营初期所需办公设备、房租及其它运营开支，经营初期时间为一个月。一个月后，相关费用从_____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2、甲乙双方对于合伙_____店铺根据所占股份额的比例分享利润和分担风险及亏损。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4、在店铺经营存续期间，乙方作为店铺实际管理者，每月基本工资计人民币：____元，奖金按实际营业额的_______%提取。</w:t>
      </w:r>
    </w:p>
    <w:p>
      <w:pPr>
        <w:ind w:left="0" w:right="0" w:firstLine="560"/>
        <w:spacing w:before="450" w:after="450" w:line="312" w:lineRule="auto"/>
      </w:pPr>
      <w:r>
        <w:rPr>
          <w:rFonts w:ascii="宋体" w:hAnsi="宋体" w:eastAsia="宋体" w:cs="宋体"/>
          <w:color w:val="000"/>
          <w:sz w:val="28"/>
          <w:szCs w:val="28"/>
        </w:rPr>
        <w:t xml:space="preserve">五、加入新合伙人的条件：_______</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六、协作方如有一方违反本协议，则其它方有权取消与违约方的合作，违约方需一次性赔偿其他方人民币计_______元。其他方有权保留追究违约方的在经济、法律上的其他责任。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1、启动资金____万元</w:t>
      </w:r>
    </w:p>
    <w:p>
      <w:pPr>
        <w:ind w:left="0" w:right="0" w:firstLine="560"/>
        <w:spacing w:before="450" w:after="450" w:line="312" w:lineRule="auto"/>
      </w:pPr>
      <w:r>
        <w:rPr>
          <w:rFonts w:ascii="宋体" w:hAnsi="宋体" w:eastAsia="宋体" w:cs="宋体"/>
          <w:color w:val="000"/>
          <w:sz w:val="28"/>
          <w:szCs w:val="28"/>
        </w:rPr>
        <w:t xml:space="preserve">(1)甲方出资____万元，占启动资金的____%。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(2)乙方出资____万元，占启动资金的____%。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(4)在公司账户开立前，该启动资金存放于甲、乙双方共同指定的临时账户(开户行：____________账号：____________)，公司开业后，该临时账户内的余款将转入公司账户。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2、注册资金(本)____万元</w:t>
      </w:r>
    </w:p>
    <w:p>
      <w:pPr>
        <w:ind w:left="0" w:right="0" w:firstLine="560"/>
        <w:spacing w:before="450" w:after="450" w:line="312" w:lineRule="auto"/>
      </w:pPr>
      <w:r>
        <w:rPr>
          <w:rFonts w:ascii="宋体" w:hAnsi="宋体" w:eastAsia="宋体" w:cs="宋体"/>
          <w:color w:val="000"/>
          <w:sz w:val="28"/>
          <w:szCs w:val="28"/>
        </w:rPr>
        <w:t xml:space="preserve">(1)甲方以____作为出资，出资额____万元人民币，占注册资本的____%。</w:t>
      </w:r>
    </w:p>
    <w:p>
      <w:pPr>
        <w:ind w:left="0" w:right="0" w:firstLine="560"/>
        <w:spacing w:before="450" w:after="450" w:line="312" w:lineRule="auto"/>
      </w:pPr>
      <w:r>
        <w:rPr>
          <w:rFonts w:ascii="宋体" w:hAnsi="宋体" w:eastAsia="宋体" w:cs="宋体"/>
          <w:color w:val="000"/>
          <w:sz w:val="28"/>
          <w:szCs w:val="28"/>
        </w:rPr>
        <w:t xml:space="preserve">(2)乙方以____作为出资，出资额____万元人民币，占注册资本____%。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1、公司不设董事会，设执行董事和监事，任期____年。</w:t>
      </w:r>
    </w:p>
    <w:p>
      <w:pPr>
        <w:ind w:left="0" w:right="0" w:firstLine="560"/>
        <w:spacing w:before="450" w:after="450" w:line="312" w:lineRule="auto"/>
      </w:pPr>
      <w:r>
        <w:rPr>
          <w:rFonts w:ascii="宋体" w:hAnsi="宋体" w:eastAsia="宋体" w:cs="宋体"/>
          <w:color w:val="000"/>
          <w:sz w:val="28"/>
          <w:szCs w:val="28"/>
        </w:rPr>
        <w:t xml:space="preserve">2、____方为公司的\'执行董事兼总经理，负责公司的日常运营和管理，具体职责包括：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4、甲方的工资报酬为____万元/月，乙方的工资报酬为____万元/月，均从临时账户或公司账户中支付。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(1)分红的时间：每季度第____个月第____日分取上个季度利润。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(3)公司的法定公积金累计达到公司注册资本____%以上，可不再提取。</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4、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合伙人之间如发生纠纷，应共同协商，本着有利于合伙事业发展的原则予以解决,如协商不成，提交____________仲裁委员会仲裁。仲裁裁决是终局的，对各方均有约束力。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1、本协议自_______之日起生效，至_______之日起终止。未尽事宜由双方另行签订补充协议，补充协议与本协议具有同等的法律效力。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二人合作协议书合同内容四</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甲方出资金人民币_______元，占股_______%;乙方出技术，占股_______%。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1、乙方负责该项目技术开发，生产培训，生产监控，产品管理。其他由甲方负责(包括设备投资，物料采购，产品销售，产品配送，财务管理等)。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账目。账目可疑且当事人不能提出合理解释的，项目合作各方有权追究当事人的经济法律责任。涉及该项目的支出、收入等一切账目的各项原始收支单据须经各方签字认可，交财务管理员做账。</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__%，乙方占股权分成_______%。在保证项目正常运作的情况下，每年进行年终分红一次(每年_______月对上一年度红利进行分成)。扩大业务运营如需要提留利润时，必须经过各方认可，且不得超过年度利润总额的_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二人合作协议书合同内容五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协议签约地点：______________________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______方式出资，计人民币______元(大写______元)。乙方以______方式出资，计人民币______元(大写______元)。双方的出资应于____年____月____日之前悉数交齐，逾期不交或未交齐者，应对应付金额计付银行利息，并以资金形式赔偿另一方由此直接造成的全部经济损失。双方方出资合计____元(大写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盈余分配：甲方享有____%盈余，乙方享有____%盈余。债务承担：由双方合伙经营产生的债务，先由合伙财产偿还，合伙财产不足偿还时，甲方承担____%债务，乙方承担____%债务。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w:t>
      </w:r>
    </w:p>
    <w:p>
      <w:pPr>
        <w:ind w:left="0" w:right="0" w:firstLine="560"/>
        <w:spacing w:before="450" w:after="450" w:line="312" w:lineRule="auto"/>
      </w:pPr>
      <w:r>
        <w:rPr>
          <w:rFonts w:ascii="宋体" w:hAnsi="宋体" w:eastAsia="宋体" w:cs="宋体"/>
          <w:color w:val="000"/>
          <w:sz w:val="28"/>
          <w:szCs w:val="28"/>
        </w:rPr>
        <w:t xml:space="preserve">退伙：不可在合伙不利时要求退伙;任一方若退伙，应在月之前，应告知另一方，且经另一方同意;退伙后以退伙时财产状况进行结算;未经另一方同意擅自退伙给合伙造成损失的，需进行赔偿。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乙拥有权限：______________义务：______________</w:t>
      </w:r>
    </w:p>
    <w:p>
      <w:pPr>
        <w:ind w:left="0" w:right="0" w:firstLine="560"/>
        <w:spacing w:before="450" w:after="450" w:line="312" w:lineRule="auto"/>
      </w:pPr>
      <w:r>
        <w:rPr>
          <w:rFonts w:ascii="宋体" w:hAnsi="宋体" w:eastAsia="宋体" w:cs="宋体"/>
          <w:color w:val="000"/>
          <w:sz w:val="28"/>
          <w:szCs w:val="28"/>
        </w:rPr>
        <w:t xml:space="preserve">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十三、本合同正本一式_______份，甲乙双方各执_______份，签字即生效。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2026-01-22T16:09:48+08:00</dcterms:created>
  <dcterms:modified xsi:type="dcterms:W3CDTF">2026-01-22T16:09:48+08:00</dcterms:modified>
</cp:coreProperties>
</file>

<file path=docProps/custom.xml><?xml version="1.0" encoding="utf-8"?>
<Properties xmlns="http://schemas.openxmlformats.org/officeDocument/2006/custom-properties" xmlns:vt="http://schemas.openxmlformats.org/officeDocument/2006/docPropsVTypes"/>
</file>