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证券代销承销合同书(三篇)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证券代销承销合同书一一、甲方需是自然人，并承诺对与本协议有关的国家法律、法规、交易所的通告、规定和交易品种及其风险、交易规则有充分的认识。二、_________卡是甲方用于通过乙方与指定银行(具体可以询问开户营业部柜员或参见有关告示)的连通...</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证券代销承销合同书一</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证券代销承销合同书二</w:t>
      </w:r>
    </w:p>
    <w:p>
      <w:pPr>
        <w:ind w:left="0" w:right="0" w:firstLine="560"/>
        <w:spacing w:before="450" w:after="450" w:line="312" w:lineRule="auto"/>
      </w:pPr>
      <w:r>
        <w:rPr>
          <w:rFonts w:ascii="宋体" w:hAnsi="宋体" w:eastAsia="宋体" w:cs="宋体"/>
          <w:color w:val="000"/>
          <w:sz w:val="28"/>
          <w:szCs w:val="28"/>
        </w:rPr>
        <w:t xml:space="preserve">证券公司承销证券，应当同发行人签订代销或包销协议，载明以下内容：</w:t>
      </w:r>
    </w:p>
    <w:p>
      <w:pPr>
        <w:ind w:left="0" w:right="0" w:firstLine="560"/>
        <w:spacing w:before="450" w:after="450" w:line="312" w:lineRule="auto"/>
      </w:pPr>
      <w:r>
        <w:rPr>
          <w:rFonts w:ascii="宋体" w:hAnsi="宋体" w:eastAsia="宋体" w:cs="宋体"/>
          <w:color w:val="000"/>
          <w:sz w:val="28"/>
          <w:szCs w:val="28"/>
        </w:rPr>
        <w:t xml:space="preserve">1、当事人的名称、住所及法定代表人姓名;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2、代销、包销证券的种类、数量、金额及发行价格;</w:t>
      </w:r>
    </w:p>
    <w:p>
      <w:pPr>
        <w:ind w:left="0" w:right="0" w:firstLine="560"/>
        <w:spacing w:before="450" w:after="450" w:line="312" w:lineRule="auto"/>
      </w:pPr>
      <w:r>
        <w:rPr>
          <w:rFonts w:ascii="宋体" w:hAnsi="宋体" w:eastAsia="宋体" w:cs="宋体"/>
          <w:color w:val="000"/>
          <w:sz w:val="28"/>
          <w:szCs w:val="28"/>
        </w:rPr>
        <w:t xml:space="preserve">3、代销、包销的期限及起止日期;</w:t>
      </w:r>
    </w:p>
    <w:p>
      <w:pPr>
        <w:ind w:left="0" w:right="0" w:firstLine="560"/>
        <w:spacing w:before="450" w:after="450" w:line="312" w:lineRule="auto"/>
      </w:pPr>
      <w:r>
        <w:rPr>
          <w:rFonts w:ascii="宋体" w:hAnsi="宋体" w:eastAsia="宋体" w:cs="宋体"/>
          <w:color w:val="000"/>
          <w:sz w:val="28"/>
          <w:szCs w:val="28"/>
        </w:rPr>
        <w:t xml:space="preserve">4、代销、包销的付款方式及日期;</w:t>
      </w:r>
    </w:p>
    <w:p>
      <w:pPr>
        <w:ind w:left="0" w:right="0" w:firstLine="560"/>
        <w:spacing w:before="450" w:after="450" w:line="312" w:lineRule="auto"/>
      </w:pPr>
      <w:r>
        <w:rPr>
          <w:rFonts w:ascii="宋体" w:hAnsi="宋体" w:eastAsia="宋体" w:cs="宋体"/>
          <w:color w:val="000"/>
          <w:sz w:val="28"/>
          <w:szCs w:val="28"/>
        </w:rPr>
        <w:t xml:space="preserve">5、代销、包销的费用和结算办法;</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7、国务院证券监督管理机构规定的其他事项。承销团承销协议的内容一般应载明以下内容：</w:t>
      </w:r>
    </w:p>
    <w:p>
      <w:pPr>
        <w:ind w:left="0" w:right="0" w:firstLine="560"/>
        <w:spacing w:before="450" w:after="450" w:line="312" w:lineRule="auto"/>
      </w:pPr>
      <w:r>
        <w:rPr>
          <w:rFonts w:ascii="宋体" w:hAnsi="宋体" w:eastAsia="宋体" w:cs="宋体"/>
          <w:color w:val="000"/>
          <w:sz w:val="28"/>
          <w:szCs w:val="28"/>
        </w:rPr>
        <w:t xml:space="preserve">(1)当事人的的名称、住所及法定代表人姓名;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(3)包销的具体方式、包销过程中剩余股票的认购方法或代销过程中剩余股票的退还方法;</w:t>
      </w:r>
    </w:p>
    <w:p>
      <w:pPr>
        <w:ind w:left="0" w:right="0" w:firstLine="560"/>
        <w:spacing w:before="450" w:after="450" w:line="312" w:lineRule="auto"/>
      </w:pPr>
      <w:r>
        <w:rPr>
          <w:rFonts w:ascii="宋体" w:hAnsi="宋体" w:eastAsia="宋体" w:cs="宋体"/>
          <w:color w:val="000"/>
          <w:sz w:val="28"/>
          <w:szCs w:val="28"/>
        </w:rPr>
        <w:t xml:space="preserve">(4)承销份额;</w:t>
      </w:r>
    </w:p>
    <w:p>
      <w:pPr>
        <w:ind w:left="0" w:right="0" w:firstLine="560"/>
        <w:spacing w:before="450" w:after="450" w:line="312" w:lineRule="auto"/>
      </w:pPr>
      <w:r>
        <w:rPr>
          <w:rFonts w:ascii="宋体" w:hAnsi="宋体" w:eastAsia="宋体" w:cs="宋体"/>
          <w:color w:val="000"/>
          <w:sz w:val="28"/>
          <w:szCs w:val="28"/>
        </w:rPr>
        <w:t xml:space="preserve">(5)承销组织工作的分工;</w:t>
      </w:r>
    </w:p>
    <w:p>
      <w:pPr>
        <w:ind w:left="0" w:right="0" w:firstLine="560"/>
        <w:spacing w:before="450" w:after="450" w:line="312" w:lineRule="auto"/>
      </w:pPr>
      <w:r>
        <w:rPr>
          <w:rFonts w:ascii="宋体" w:hAnsi="宋体" w:eastAsia="宋体" w:cs="宋体"/>
          <w:color w:val="000"/>
          <w:sz w:val="28"/>
          <w:szCs w:val="28"/>
        </w:rPr>
        <w:t xml:space="preserve">(6)承销期及起止日期;</w:t>
      </w:r>
    </w:p>
    <w:p>
      <w:pPr>
        <w:ind w:left="0" w:right="0" w:firstLine="560"/>
        <w:spacing w:before="450" w:after="450" w:line="312" w:lineRule="auto"/>
      </w:pPr>
      <w:r>
        <w:rPr>
          <w:rFonts w:ascii="宋体" w:hAnsi="宋体" w:eastAsia="宋体" w:cs="宋体"/>
          <w:color w:val="000"/>
          <w:sz w:val="28"/>
          <w:szCs w:val="28"/>
        </w:rPr>
        <w:t xml:space="preserve">(7)承销付款的日期及方式;</w:t>
      </w:r>
    </w:p>
    <w:p>
      <w:pPr>
        <w:ind w:left="0" w:right="0" w:firstLine="560"/>
        <w:spacing w:before="450" w:after="450" w:line="312" w:lineRule="auto"/>
      </w:pPr>
      <w:r>
        <w:rPr>
          <w:rFonts w:ascii="宋体" w:hAnsi="宋体" w:eastAsia="宋体" w:cs="宋体"/>
          <w:color w:val="000"/>
          <w:sz w:val="28"/>
          <w:szCs w:val="28"/>
        </w:rPr>
        <w:t xml:space="preserve">(8)承销缴款的程序和日期;</w:t>
      </w:r>
    </w:p>
    <w:p>
      <w:pPr>
        <w:ind w:left="0" w:right="0" w:firstLine="560"/>
        <w:spacing w:before="450" w:after="450" w:line="312" w:lineRule="auto"/>
      </w:pPr>
      <w:r>
        <w:rPr>
          <w:rFonts w:ascii="宋体" w:hAnsi="宋体" w:eastAsia="宋体" w:cs="宋体"/>
          <w:color w:val="000"/>
          <w:sz w:val="28"/>
          <w:szCs w:val="28"/>
        </w:rPr>
        <w:t xml:space="preserve">(9)承销费用的计算、支付方式和日期;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(11)证券监督管理机构规定的其他事项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宋体" w:hAnsi="宋体" w:eastAsia="宋体" w:cs="宋体"/>
          <w:color w:val="000"/>
          <w:sz w:val="28"/>
          <w:szCs w:val="28"/>
        </w:rPr>
        <w:t xml:space="preserve">乙方签署本合同成为会员前，仔细阅读下面的内容，以便正确，全面的了解典当质押网上交易的风险。如果您使用甲方提供的____《网上交易客户端》软件申请质押典当服务，我们认为您已完全了解网上交易的风险，并能够承受网上交易风险及承担由此带来的可能的损失，这些包括：</w:t>
      </w:r>
    </w:p>
    <w:p>
      <w:pPr>
        <w:ind w:left="0" w:right="0" w:firstLine="560"/>
        <w:spacing w:before="450" w:after="450" w:line="312" w:lineRule="auto"/>
      </w:pPr>
      <w:r>
        <w:rPr>
          <w:rFonts w:ascii="宋体" w:hAnsi="宋体" w:eastAsia="宋体" w:cs="宋体"/>
          <w:color w:val="000"/>
          <w:sz w:val="28"/>
          <w:szCs w:val="28"/>
        </w:rPr>
        <w:t xml:space="preserve">1.技术风险揭示</w:t>
      </w:r>
    </w:p>
    <w:p>
      <w:pPr>
        <w:ind w:left="0" w:right="0" w:firstLine="560"/>
        <w:spacing w:before="450" w:after="450" w:line="312" w:lineRule="auto"/>
      </w:pPr>
      <w:r>
        <w:rPr>
          <w:rFonts w:ascii="宋体" w:hAnsi="宋体" w:eastAsia="宋体" w:cs="宋体"/>
          <w:color w:val="000"/>
          <w:sz w:val="28"/>
          <w:szCs w:val="28"/>
        </w:rPr>
        <w:t xml:space="preserve">a.由于互联网是开放性的公众网络，网上委托除具有其他委托方式共同的风险外，还有其特有的诸多风险，如由于互联网数据传输等原因，交易指令可能会出现中断，停顿，延迟，数据错误等情况;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b.互联网上存在黑客恶意攻击的可能性，亦存在病毒入侵的可能性，互联网服务器可能会出现故障及其他不可预测的因素;或由于投资者_______不慎将股东账号和交易密码泄露或被他人盗用，其托管证券存在被他人盗买盗卖的风险;</w:t>
      </w:r>
    </w:p>
    <w:p>
      <w:pPr>
        <w:ind w:left="0" w:right="0" w:firstLine="560"/>
        <w:spacing w:before="450" w:after="450" w:line="312" w:lineRule="auto"/>
      </w:pPr>
      <w:r>
        <w:rPr>
          <w:rFonts w:ascii="宋体" w:hAnsi="宋体" w:eastAsia="宋体" w:cs="宋体"/>
          <w:color w:val="000"/>
          <w:sz w:val="28"/>
          <w:szCs w:val="28"/>
        </w:rPr>
        <w:t xml:space="preserve">c.投资者的电脑设备及软件系统与所提供的网上交易系统不相匹配，导致无法下达委托指令或委托失败;</w:t>
      </w:r>
    </w:p>
    <w:p>
      <w:pPr>
        <w:ind w:left="0" w:right="0" w:firstLine="560"/>
        <w:spacing w:before="450" w:after="450" w:line="312" w:lineRule="auto"/>
      </w:pPr>
      <w:r>
        <w:rPr>
          <w:rFonts w:ascii="宋体" w:hAnsi="宋体" w:eastAsia="宋体" w:cs="宋体"/>
          <w:color w:val="000"/>
          <w:sz w:val="28"/>
          <w:szCs w:val="28"/>
        </w:rPr>
        <w:t xml:space="preserve">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w:t>
      </w:r>
    </w:p>
    <w:p>
      <w:pPr>
        <w:ind w:left="0" w:right="0" w:firstLine="560"/>
        <w:spacing w:before="450" w:after="450" w:line="312" w:lineRule="auto"/>
      </w:pPr>
      <w:r>
        <w:rPr>
          <w:rFonts w:ascii="宋体" w:hAnsi="宋体" w:eastAsia="宋体" w:cs="宋体"/>
          <w:color w:val="000"/>
          <w:sz w:val="28"/>
          <w:szCs w:val="28"/>
        </w:rPr>
        <w:t xml:space="preserve">e.会员申请当金并购买股票没能在十五天内及时抛售，致使所购买的股票成为“绝当”而被强行抛售所形成亏损的风险;</w:t>
      </w:r>
    </w:p>
    <w:p>
      <w:pPr>
        <w:ind w:left="0" w:right="0" w:firstLine="560"/>
        <w:spacing w:before="450" w:after="450" w:line="312" w:lineRule="auto"/>
      </w:pPr>
      <w:r>
        <w:rPr>
          <w:rFonts w:ascii="宋体" w:hAnsi="宋体" w:eastAsia="宋体" w:cs="宋体"/>
          <w:color w:val="000"/>
          <w:sz w:val="28"/>
          <w:szCs w:val="28"/>
        </w:rPr>
        <w:t xml:space="preserve">f.由于会员申请当金购买股票的决策有误，造成会员资产进入预警警告，甚至出现平仓清算等情形所形成亏损的风险;</w:t>
      </w:r>
    </w:p>
    <w:p>
      <w:pPr>
        <w:ind w:left="0" w:right="0" w:firstLine="560"/>
        <w:spacing w:before="450" w:after="450" w:line="312" w:lineRule="auto"/>
      </w:pPr>
      <w:r>
        <w:rPr>
          <w:rFonts w:ascii="宋体" w:hAnsi="宋体" w:eastAsia="宋体" w:cs="宋体"/>
          <w:color w:val="000"/>
          <w:sz w:val="28"/>
          <w:szCs w:val="28"/>
        </w:rPr>
        <w:t xml:space="preserve">2.规避风险建议</w:t>
      </w:r>
    </w:p>
    <w:p>
      <w:pPr>
        <w:ind w:left="0" w:right="0" w:firstLine="560"/>
        <w:spacing w:before="450" w:after="450" w:line="312" w:lineRule="auto"/>
      </w:pPr>
      <w:r>
        <w:rPr>
          <w:rFonts w:ascii="宋体" w:hAnsi="宋体" w:eastAsia="宋体" w:cs="宋体"/>
          <w:color w:val="000"/>
          <w:sz w:val="28"/>
          <w:szCs w:val="28"/>
        </w:rPr>
        <w:t xml:space="preserve">为保护会员资料和网上交易委托活动的的安全性，我们建议您注意以下几点：</w:t>
      </w:r>
    </w:p>
    <w:p>
      <w:pPr>
        <w:ind w:left="0" w:right="0" w:firstLine="560"/>
        <w:spacing w:before="450" w:after="450" w:line="312" w:lineRule="auto"/>
      </w:pPr>
      <w:r>
        <w:rPr>
          <w:rFonts w:ascii="宋体" w:hAnsi="宋体" w:eastAsia="宋体" w:cs="宋体"/>
          <w:color w:val="000"/>
          <w:sz w:val="28"/>
          <w:szCs w:val="28"/>
        </w:rPr>
        <w:t xml:space="preserve">a.请务必注意个人信息的保密，并定期修改您的交易密码和通讯密码，如果您意识到密码可能泄露，请及时修改密码;</w:t>
      </w:r>
    </w:p>
    <w:p>
      <w:pPr>
        <w:ind w:left="0" w:right="0" w:firstLine="560"/>
        <w:spacing w:before="450" w:after="450" w:line="312" w:lineRule="auto"/>
      </w:pPr>
      <w:r>
        <w:rPr>
          <w:rFonts w:ascii="宋体" w:hAnsi="宋体" w:eastAsia="宋体" w:cs="宋体"/>
          <w:color w:val="000"/>
          <w:sz w:val="28"/>
          <w:szCs w:val="28"/>
        </w:rPr>
        <w:t xml:space="preserve">b.请安装可信赖的病毒防火墙和网络防火墙软件，并确认其正常工作;</w:t>
      </w:r>
    </w:p>
    <w:p>
      <w:pPr>
        <w:ind w:left="0" w:right="0" w:firstLine="560"/>
        <w:spacing w:before="450" w:after="450" w:line="312" w:lineRule="auto"/>
      </w:pPr>
      <w:r>
        <w:rPr>
          <w:rFonts w:ascii="宋体" w:hAnsi="宋体" w:eastAsia="宋体" w:cs="宋体"/>
          <w:color w:val="000"/>
          <w:sz w:val="28"/>
          <w:szCs w:val="28"/>
        </w:rPr>
        <w:t xml:space="preserve">c.如果您的电脑系统，网络通讯或者网上交易相关软件出现异常情况，请暂时停止网上委托;</w:t>
      </w:r>
    </w:p>
    <w:p>
      <w:pPr>
        <w:ind w:left="0" w:right="0" w:firstLine="560"/>
        <w:spacing w:before="450" w:after="450" w:line="312" w:lineRule="auto"/>
      </w:pPr>
      <w:r>
        <w:rPr>
          <w:rFonts w:ascii="宋体" w:hAnsi="宋体" w:eastAsia="宋体" w:cs="宋体"/>
          <w:color w:val="000"/>
          <w:sz w:val="28"/>
          <w:szCs w:val="28"/>
        </w:rPr>
        <w:t xml:space="preserve">d.请尽量不要在网吧等公共电脑上进行网上交易，以防止投资者信息被其他人获取。如有必要，请注意键盘输入和屏幕显示的保密，并且及时修改交易密码;</w:t>
      </w:r>
    </w:p>
    <w:p>
      <w:pPr>
        <w:ind w:left="0" w:right="0" w:firstLine="560"/>
        <w:spacing w:before="450" w:after="450" w:line="312" w:lineRule="auto"/>
      </w:pPr>
      <w:r>
        <w:rPr>
          <w:rFonts w:ascii="宋体" w:hAnsi="宋体" w:eastAsia="宋体" w:cs="宋体"/>
          <w:color w:val="000"/>
          <w:sz w:val="28"/>
          <w:szCs w:val="28"/>
        </w:rPr>
        <w:t xml:space="preserve">警告!股票质押获得当金的买卖有可能会危及会员质押a账户的资产的亏损，或可能出现被甲方强行卖出股票，及强行划转资金等等风险。上述两类风险均可能会导致会员出现损失，并且该损失将由会员自行承担。</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2026-09-24T13:37:06+08:00</dcterms:created>
  <dcterms:modified xsi:type="dcterms:W3CDTF">2026-09-24T13:37:06+08:00</dcterms:modified>
</cp:coreProperties>
</file>

<file path=docProps/custom.xml><?xml version="1.0" encoding="utf-8"?>
<Properties xmlns="http://schemas.openxmlformats.org/officeDocument/2006/custom-properties" xmlns:vt="http://schemas.openxmlformats.org/officeDocument/2006/docPropsVTypes"/>
</file>