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变更合同协议书(四篇)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变更合同协议书一是否同意变更，请于七日内作出书面答复;逾期不答复的，视为同意变更劳动合同。通知方(签名或盖章) ：___年___月___日签 收 回 执本人(单位)已收到单位(职工______)于_____年_____月_____日发出的《...</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变更合同协议书一</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变更合同协议书二</w:t>
      </w:r>
    </w:p>
    <w:p>
      <w:pPr>
        <w:ind w:left="0" w:right="0" w:firstLine="560"/>
        <w:spacing w:before="450" w:after="450" w:line="312" w:lineRule="auto"/>
      </w:pPr>
      <w:r>
        <w:rPr>
          <w:rFonts w:ascii="宋体" w:hAnsi="宋体" w:eastAsia="宋体" w:cs="宋体"/>
          <w:color w:val="000"/>
          <w:sz w:val="28"/>
          <w:szCs w:val="28"/>
        </w:rPr>
        <w:t xml:space="preserve">我们双方于_________年____月____日签订的劳动合同，因______________等原因，现根据《广州市劳动合同管理规定》第十八条的规定，似对原劳动合同的第______条第______款第____项的内容作如下变更劳动合同的其他内容不变。</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2026-04-01T18:58:55+08:00</dcterms:created>
  <dcterms:modified xsi:type="dcterms:W3CDTF">2026-04-01T18:58:55+08:00</dcterms:modified>
</cp:coreProperties>
</file>

<file path=docProps/custom.xml><?xml version="1.0" encoding="utf-8"?>
<Properties xmlns="http://schemas.openxmlformats.org/officeDocument/2006/custom-properties" xmlns:vt="http://schemas.openxmlformats.org/officeDocument/2006/docPropsVTypes"/>
</file>