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2025年常年财务顾问聘任协议书 常年财务顾问合同(三篇)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常年财务顾问聘任协议书 常年财务顾问合同一乙 方：诚信合作是一切事业发展的基础，外部智力是企业进步的源泉。甲乙双方已相互介绍了涉及本合同主要内容的有关情况，在自愿平等和相互信任的基础上，签定本合同，以便共同遵守。第一条 乙方自愿到甲方从事兼...</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本合同有效期为壹年，从合同签字生效之日起至20__年3月31日止，合同期满时，双方可以另行办理续签事宜。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财务顾问聘用合同范本二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聘请及期限</w:t>
      </w:r>
    </w:p>
    <w:p>
      <w:pPr>
        <w:ind w:left="0" w:right="0" w:firstLine="560"/>
        <w:spacing w:before="450" w:after="450" w:line="312" w:lineRule="auto"/>
      </w:pPr>
      <w:r>
        <w:rPr>
          <w:rFonts w:ascii="宋体" w:hAnsi="宋体" w:eastAsia="宋体" w:cs="宋体"/>
          <w:color w:val="000"/>
          <w:sz w:val="28"/>
          <w:szCs w:val="28"/>
        </w:rPr>
        <w:t xml:space="preserve">1.1 甲方聘请乙方担任其财务顾问，乙方接受甲方之聘请。</w:t>
      </w:r>
    </w:p>
    <w:p>
      <w:pPr>
        <w:ind w:left="0" w:right="0" w:firstLine="560"/>
        <w:spacing w:before="450" w:after="450" w:line="312" w:lineRule="auto"/>
      </w:pPr>
      <w:r>
        <w:rPr>
          <w:rFonts w:ascii="宋体" w:hAnsi="宋体" w:eastAsia="宋体" w:cs="宋体"/>
          <w:color w:val="000"/>
          <w:sz w:val="28"/>
          <w:szCs w:val="28"/>
        </w:rPr>
        <w:t xml:space="preserve">1.2 聘用期半年，自20__年9月1日至20__年2月29日。</w:t>
      </w:r>
    </w:p>
    <w:p>
      <w:pPr>
        <w:ind w:left="0" w:right="0" w:firstLine="560"/>
        <w:spacing w:before="450" w:after="450" w:line="312" w:lineRule="auto"/>
      </w:pPr>
      <w:r>
        <w:rPr>
          <w:rFonts w:ascii="宋体" w:hAnsi="宋体" w:eastAsia="宋体" w:cs="宋体"/>
          <w:color w:val="000"/>
          <w:sz w:val="28"/>
          <w:szCs w:val="28"/>
        </w:rPr>
        <w:t xml:space="preserve">第二条 乙方服务内容</w:t>
      </w:r>
    </w:p>
    <w:p>
      <w:pPr>
        <w:ind w:left="0" w:right="0" w:firstLine="560"/>
        <w:spacing w:before="450" w:after="450" w:line="312" w:lineRule="auto"/>
      </w:pPr>
      <w:r>
        <w:rPr>
          <w:rFonts w:ascii="宋体" w:hAnsi="宋体" w:eastAsia="宋体" w:cs="宋体"/>
          <w:color w:val="000"/>
          <w:sz w:val="28"/>
          <w:szCs w:val="28"/>
        </w:rPr>
        <w:t xml:space="preserve">2.1 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2.2 日常咨询服务包括但不限于财务政策法规咨询、财务咨询、投融资咨询、产业、行业信息与业务指南、财务人员的招聘与培训、财务审核、税务工作等。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2.3 专项顾问服务包括但不限于年度财务分析报告、独立财务顾问报告、直接融资顾问(包括企业融资和项目融资)、企业资产重组顾问、兼并收购顾问、投资理财、管理咨询等。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 乙方服务方式</w:t>
      </w:r>
    </w:p>
    <w:p>
      <w:pPr>
        <w:ind w:left="0" w:right="0" w:firstLine="560"/>
        <w:spacing w:before="450" w:after="450" w:line="312" w:lineRule="auto"/>
      </w:pPr>
      <w:r>
        <w:rPr>
          <w:rFonts w:ascii="宋体" w:hAnsi="宋体" w:eastAsia="宋体" w:cs="宋体"/>
          <w:color w:val="000"/>
          <w:sz w:val="28"/>
          <w:szCs w:val="28"/>
        </w:rPr>
        <w:t xml:space="preserve">3.1 日常咨询服务，乙方保证每周一天时间在甲方办公地点开展财务顾问工作。</w:t>
      </w:r>
    </w:p>
    <w:p>
      <w:pPr>
        <w:ind w:left="0" w:right="0" w:firstLine="560"/>
        <w:spacing w:before="450" w:after="450" w:line="312" w:lineRule="auto"/>
      </w:pPr>
      <w:r>
        <w:rPr>
          <w:rFonts w:ascii="宋体" w:hAnsi="宋体" w:eastAsia="宋体" w:cs="宋体"/>
          <w:color w:val="000"/>
          <w:sz w:val="28"/>
          <w:szCs w:val="28"/>
        </w:rPr>
        <w:t xml:space="preserve">3.2 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3.3 对于特别紧急、重大事项，甲方可以要求乙方临时前往甲方公司办公地点处理。</w:t>
      </w:r>
    </w:p>
    <w:p>
      <w:pPr>
        <w:ind w:left="0" w:right="0" w:firstLine="560"/>
        <w:spacing w:before="450" w:after="450" w:line="312" w:lineRule="auto"/>
      </w:pPr>
      <w:r>
        <w:rPr>
          <w:rFonts w:ascii="宋体" w:hAnsi="宋体" w:eastAsia="宋体" w:cs="宋体"/>
          <w:color w:val="000"/>
          <w:sz w:val="28"/>
          <w:szCs w:val="28"/>
        </w:rPr>
        <w:t xml:space="preserve">3.4 乙方可以要求甲方财务人员及其他相关管理人员，通过网络方式，与乙方联系财务顾问的相关工作。</w:t>
      </w:r>
    </w:p>
    <w:p>
      <w:pPr>
        <w:ind w:left="0" w:right="0" w:firstLine="560"/>
        <w:spacing w:before="450" w:after="450" w:line="312" w:lineRule="auto"/>
      </w:pPr>
      <w:r>
        <w:rPr>
          <w:rFonts w:ascii="宋体" w:hAnsi="宋体" w:eastAsia="宋体" w:cs="宋体"/>
          <w:color w:val="000"/>
          <w:sz w:val="28"/>
          <w:szCs w:val="28"/>
        </w:rPr>
        <w:t xml:space="preserve">3.5 乙方提供的财务意见和建议，可以书面或口头的形式向甲方提交，但应尽量以书面形式。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 服务报酬</w:t>
      </w:r>
    </w:p>
    <w:p>
      <w:pPr>
        <w:ind w:left="0" w:right="0" w:firstLine="560"/>
        <w:spacing w:before="450" w:after="450" w:line="312" w:lineRule="auto"/>
      </w:pPr>
      <w:r>
        <w:rPr>
          <w:rFonts w:ascii="宋体" w:hAnsi="宋体" w:eastAsia="宋体" w:cs="宋体"/>
          <w:color w:val="000"/>
          <w:sz w:val="28"/>
          <w:szCs w:val="28"/>
        </w:rPr>
        <w:t xml:space="preserve">4.1 就乙方提供的日常顾问服务，甲方愿意每月支付一定报酬人民币 元(大写： )。支付方式为每月第一个周一，以现金形式打入乙方银行卡(乙方银行卡开户行： ，卡号 )</w:t>
      </w:r>
    </w:p>
    <w:p>
      <w:pPr>
        <w:ind w:left="0" w:right="0" w:firstLine="560"/>
        <w:spacing w:before="450" w:after="450" w:line="312" w:lineRule="auto"/>
      </w:pPr>
      <w:r>
        <w:rPr>
          <w:rFonts w:ascii="宋体" w:hAnsi="宋体" w:eastAsia="宋体" w:cs="宋体"/>
          <w:color w:val="000"/>
          <w:sz w:val="28"/>
          <w:szCs w:val="28"/>
        </w:rPr>
        <w:t xml:space="preserve">4.2 对于专项顾问服务，如果属于任务量特别大的工作的，由双方另行签订协议，明确专项顾问服务的具体内容和收费金额。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5.1 甲方的义务</w:t>
      </w:r>
    </w:p>
    <w:p>
      <w:pPr>
        <w:ind w:left="0" w:right="0" w:firstLine="560"/>
        <w:spacing w:before="450" w:after="450" w:line="312" w:lineRule="auto"/>
      </w:pPr>
      <w:r>
        <w:rPr>
          <w:rFonts w:ascii="宋体" w:hAnsi="宋体" w:eastAsia="宋体" w:cs="宋体"/>
          <w:color w:val="000"/>
          <w:sz w:val="28"/>
          <w:szCs w:val="28"/>
        </w:rPr>
        <w:t xml:space="preserve">5.1.1 积极配合乙方工作，并为乙方提供必要的办公场所和办公设备。</w:t>
      </w:r>
    </w:p>
    <w:p>
      <w:pPr>
        <w:ind w:left="0" w:right="0" w:firstLine="560"/>
        <w:spacing w:before="450" w:after="450" w:line="312" w:lineRule="auto"/>
      </w:pPr>
      <w:r>
        <w:rPr>
          <w:rFonts w:ascii="宋体" w:hAnsi="宋体" w:eastAsia="宋体" w:cs="宋体"/>
          <w:color w:val="000"/>
          <w:sz w:val="28"/>
          <w:szCs w:val="28"/>
        </w:rPr>
        <w:t xml:space="preserve">5.1.2 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5.1.3 乙方前往甲方办公地点工作当天，甲方应派专车负责接送。</w:t>
      </w:r>
    </w:p>
    <w:p>
      <w:pPr>
        <w:ind w:left="0" w:right="0" w:firstLine="560"/>
        <w:spacing w:before="450" w:after="450" w:line="312" w:lineRule="auto"/>
      </w:pPr>
      <w:r>
        <w:rPr>
          <w:rFonts w:ascii="宋体" w:hAnsi="宋体" w:eastAsia="宋体" w:cs="宋体"/>
          <w:color w:val="000"/>
          <w:sz w:val="28"/>
          <w:szCs w:val="28"/>
        </w:rPr>
        <w:t xml:space="preserve">5.1.4 甲方财务人员应主动向乙方汇报甲方财务状况，对于特殊、紧急或重大财务决策事项，必须事先向乙方咨询和请示。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5.2 乙方的义务</w:t>
      </w:r>
    </w:p>
    <w:p>
      <w:pPr>
        <w:ind w:left="0" w:right="0" w:firstLine="560"/>
        <w:spacing w:before="450" w:after="450" w:line="312" w:lineRule="auto"/>
      </w:pPr>
      <w:r>
        <w:rPr>
          <w:rFonts w:ascii="宋体" w:hAnsi="宋体" w:eastAsia="宋体" w:cs="宋体"/>
          <w:color w:val="000"/>
          <w:sz w:val="28"/>
          <w:szCs w:val="28"/>
        </w:rPr>
        <w:t xml:space="preserve">5.2.1 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5.2.2 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5.2.3 乙方应对甲方的财务人员进行适当的培训和考核。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 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6.2 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6.3 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7.2 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协议的效力</w:t>
      </w:r>
    </w:p>
    <w:p>
      <w:pPr>
        <w:ind w:left="0" w:right="0" w:firstLine="560"/>
        <w:spacing w:before="450" w:after="450" w:line="312" w:lineRule="auto"/>
      </w:pPr>
      <w:r>
        <w:rPr>
          <w:rFonts w:ascii="宋体" w:hAnsi="宋体" w:eastAsia="宋体" w:cs="宋体"/>
          <w:color w:val="000"/>
          <w:sz w:val="28"/>
          <w:szCs w:val="28"/>
        </w:rPr>
        <w:t xml:space="preserve">8.1 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8.2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财务顾问聘用合同范本三</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用单位主管部门意见：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兼职财务顾问，其工作内容包括：甲方财务管理制度制定、会计人员专业知识培训及日常业务指导、全程税务筹划、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常年财务顾问聘任协议书 常年财务顾问合同三</w:t>
      </w:r>
    </w:p>
    <w:p>
      <w:pPr>
        <w:ind w:left="0" w:right="0" w:firstLine="560"/>
        <w:spacing w:before="450" w:after="450" w:line="312" w:lineRule="auto"/>
      </w:pPr>
      <w:r>
        <w:rPr>
          <w:rFonts w:ascii="宋体" w:hAnsi="宋体" w:eastAsia="宋体" w:cs="宋体"/>
          <w:color w:val="000"/>
          <w:sz w:val="28"/>
          <w:szCs w:val="28"/>
        </w:rPr>
        <w:t xml:space="preserve">常年财务顾问聘任协议书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_____，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_____：//_____.－－）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万元整。在本协议签定后10日内一次性支付，付款方式为银行转帐。乙方帐号：－－－－－－，户名：－－发展银行，开户银行：－－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2、_____财务顾问报告：为企业（上市公司）关联交易、资产或债务重组、收购兼并等涉及公司控制权变化的重大事项出具_____财务顾问报告。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_____、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1、甲方需要乙方提供专项顾问服务时，由双方另行签订协议，明确专项顾问服务的具体内容和_____金额，乙方承诺对甲方按低于非会员客户10%-20%的优惠标准收取专项顾问费用。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2026-04-19T16:46:20+08:00</dcterms:created>
  <dcterms:modified xsi:type="dcterms:W3CDTF">2026-04-19T16:46:20+08:00</dcterms:modified>
</cp:coreProperties>
</file>

<file path=docProps/custom.xml><?xml version="1.0" encoding="utf-8"?>
<Properties xmlns="http://schemas.openxmlformats.org/officeDocument/2006/custom-properties" xmlns:vt="http://schemas.openxmlformats.org/officeDocument/2006/docPropsVTypes"/>
</file>