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返利合作协议(6篇)</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返利合作协议一乙方：身份证： 电话： 甲方为保障乙方既得利益，本着精诚合作、互惠共赢的目的签订本补充协议，本协议为甲乙双方加盟合同附件，不做单独使用。1.在合同存续期内，甲方为扶持乙方开店计划，保证乙方更大利润空间，将针对乙方现有及未来新开...</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返利合作协议一</w:t>
      </w:r>
    </w:p>
    <w:p>
      <w:pPr>
        <w:ind w:left="0" w:right="0" w:firstLine="560"/>
        <w:spacing w:before="450" w:after="450" w:line="312" w:lineRule="auto"/>
      </w:pPr>
      <w:r>
        <w:rPr>
          <w:rFonts w:ascii="宋体" w:hAnsi="宋体" w:eastAsia="宋体" w:cs="宋体"/>
          <w:color w:val="000"/>
          <w:sz w:val="28"/>
          <w:szCs w:val="28"/>
        </w:rPr>
        <w:t xml:space="preserve">乙方：身份证： 电话： 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1.在合同存续期内，甲方为扶持乙方开店计划，保证乙方更大利润空间，将针对乙方现有及未来新开店铺的数量和年度出货业绩达成给予年度出货总金额1 %(1.5%)的返点。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1.5%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甲方：成都快乐玛丽贸易有限公司乙方：</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返利合作协议二</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 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返利合作协议三</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甲方保证其产品符合国家有关规定的质量标准：符合铁道部、交通部、民航总局和邮局有关货物运输的有关规定要求。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本协议及所有条款及其履行，应适用中华人民共和国法律并依其进行解释。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返利合作协议四</w:t>
      </w:r>
    </w:p>
    <w:p>
      <w:pPr>
        <w:ind w:left="0" w:right="0" w:firstLine="560"/>
        <w:spacing w:before="450" w:after="450" w:line="312" w:lineRule="auto"/>
      </w:pPr>
      <w:r>
        <w:rPr>
          <w:rFonts w:ascii="宋体" w:hAnsi="宋体" w:eastAsia="宋体" w:cs="宋体"/>
          <w:color w:val="000"/>
          <w:sz w:val="28"/>
          <w:szCs w:val="28"/>
        </w:rPr>
        <w:t xml:space="preserve">由于原料上涨，现将返利调整如下：</w:t>
      </w:r>
    </w:p>
    <w:p>
      <w:pPr>
        <w:ind w:left="0" w:right="0" w:firstLine="560"/>
        <w:spacing w:before="450" w:after="450" w:line="312" w:lineRule="auto"/>
      </w:pPr>
      <w:r>
        <w:rPr>
          <w:rFonts w:ascii="宋体" w:hAnsi="宋体" w:eastAsia="宋体" w:cs="宋体"/>
          <w:color w:val="000"/>
          <w:sz w:val="28"/>
          <w:szCs w:val="28"/>
        </w:rPr>
        <w:t xml:space="preserve">每支卡运栓返4.30元，执行日期20xx年11月1日。</w:t>
      </w:r>
    </w:p>
    <w:p>
      <w:pPr>
        <w:ind w:left="0" w:right="0" w:firstLine="560"/>
        <w:spacing w:before="450" w:after="450" w:line="312" w:lineRule="auto"/>
      </w:pPr>
      <w:r>
        <w:rPr>
          <w:rFonts w:ascii="宋体" w:hAnsi="宋体" w:eastAsia="宋体" w:cs="宋体"/>
          <w:color w:val="000"/>
          <w:sz w:val="28"/>
          <w:szCs w:val="28"/>
        </w:rPr>
        <w:t xml:space="preserve">东北制药集团沈阳第一制药有限公司</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w:t>
      </w:r>
    </w:p>
    <w:p>
      <w:pPr>
        <w:ind w:left="0" w:right="0" w:firstLine="560"/>
        <w:spacing w:before="450" w:after="450" w:line="312" w:lineRule="auto"/>
      </w:pPr>
      <w:r>
        <w:rPr>
          <w:rFonts w:ascii="宋体" w:hAnsi="宋体" w:eastAsia="宋体" w:cs="宋体"/>
          <w:color w:val="000"/>
          <w:sz w:val="28"/>
          <w:szCs w:val="28"/>
        </w:rPr>
        <w:t xml:space="preserve">必须保证与我司签订购销合同或指定某个公司签订科勒的购销合同</w:t>
      </w:r>
    </w:p>
    <w:p>
      <w:pPr>
        <w:ind w:left="0" w:right="0" w:firstLine="560"/>
        <w:spacing w:before="450" w:after="450" w:line="312" w:lineRule="auto"/>
      </w:pPr>
      <w:r>
        <w:rPr>
          <w:rFonts w:ascii="宋体" w:hAnsi="宋体" w:eastAsia="宋体" w:cs="宋体"/>
          <w:color w:val="000"/>
          <w:sz w:val="28"/>
          <w:szCs w:val="28"/>
        </w:rPr>
        <w:t xml:space="preserve">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返利合作协议六</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甲方保证其产品符合国家有关规定的质量标准：符合铁道部、交通部、民航总局和邮局有关货物运输的有关规定要求。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本协议及所有条款及其履行，应适用中华人民共和国法律并依其进行解释。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2026-01-22T17:42:05+08:00</dcterms:created>
  <dcterms:modified xsi:type="dcterms:W3CDTF">2026-01-22T17:42:05+08:00</dcterms:modified>
</cp:coreProperties>
</file>

<file path=docProps/custom.xml><?xml version="1.0" encoding="utf-8"?>
<Properties xmlns="http://schemas.openxmlformats.org/officeDocument/2006/custom-properties" xmlns:vt="http://schemas.openxmlformats.org/officeDocument/2006/docPropsVTypes"/>
</file>