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2025年专利技术合作合同(三篇)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专利技术合作合同一甲方：_________乙方：甲、乙双方本着互惠互利、友好合作的原则，就合作双方技术合作的具体事宜达成如下协议：一、甲方权利义务1、甲方负责提供产品技术指导和培训2、甲方负责产品使用说明、制作和解释3、甲方可以协助乙方的订...</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1、甲方负责提供产品技术指导和培训</w:t>
      </w:r>
    </w:p>
    <w:p>
      <w:pPr>
        <w:ind w:left="0" w:right="0" w:firstLine="560"/>
        <w:spacing w:before="450" w:after="450" w:line="312" w:lineRule="auto"/>
      </w:pPr>
      <w:r>
        <w:rPr>
          <w:rFonts w:ascii="宋体" w:hAnsi="宋体" w:eastAsia="宋体" w:cs="宋体"/>
          <w:color w:val="000"/>
          <w:sz w:val="28"/>
          <w:szCs w:val="28"/>
        </w:rPr>
        <w:t xml:space="preserve">2、甲方负责产品使用说明、制作和解释</w:t>
      </w:r>
    </w:p>
    <w:p>
      <w:pPr>
        <w:ind w:left="0" w:right="0" w:firstLine="560"/>
        <w:spacing w:before="450" w:after="450" w:line="312" w:lineRule="auto"/>
      </w:pPr>
      <w:r>
        <w:rPr>
          <w:rFonts w:ascii="宋体" w:hAnsi="宋体" w:eastAsia="宋体" w:cs="宋体"/>
          <w:color w:val="000"/>
          <w:sz w:val="28"/>
          <w:szCs w:val="28"/>
        </w:rPr>
        <w:t xml:space="preserve">3、甲方可以协助乙方的订购咨询解答</w:t>
      </w:r>
    </w:p>
    <w:p>
      <w:pPr>
        <w:ind w:left="0" w:right="0" w:firstLine="560"/>
        <w:spacing w:before="450" w:after="450" w:line="312" w:lineRule="auto"/>
      </w:pPr>
      <w:r>
        <w:rPr>
          <w:rFonts w:ascii="宋体" w:hAnsi="宋体" w:eastAsia="宋体" w:cs="宋体"/>
          <w:color w:val="000"/>
          <w:sz w:val="28"/>
          <w:szCs w:val="28"/>
        </w:rPr>
        <w:t xml:space="preserve">4、甲方有权派会计人员进行本产品财务帐目统计报表的审计</w:t>
      </w:r>
    </w:p>
    <w:p>
      <w:pPr>
        <w:ind w:left="0" w:right="0" w:firstLine="560"/>
        <w:spacing w:before="450" w:after="450" w:line="312" w:lineRule="auto"/>
      </w:pPr>
      <w:r>
        <w:rPr>
          <w:rFonts w:ascii="宋体" w:hAnsi="宋体" w:eastAsia="宋体" w:cs="宋体"/>
          <w:color w:val="000"/>
          <w:sz w:val="28"/>
          <w:szCs w:val="28"/>
        </w:rPr>
        <w:t xml:space="preserve">5、甲方将乙方网站连接到甲方网站上，进行互动宣传</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1、乙方负责甲方会计人员的待遇(按当地会计标准)</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4、乙方有宣传推广本专利产品的义务，有对专利技术侵权行为进行举报和追究的责任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1、甲方占技术合作股不低于30%</w:t>
      </w:r>
    </w:p>
    <w:p>
      <w:pPr>
        <w:ind w:left="0" w:right="0" w:firstLine="560"/>
        <w:spacing w:before="450" w:after="450" w:line="312" w:lineRule="auto"/>
      </w:pPr>
      <w:r>
        <w:rPr>
          <w:rFonts w:ascii="宋体" w:hAnsi="宋体" w:eastAsia="宋体" w:cs="宋体"/>
          <w:color w:val="000"/>
          <w:sz w:val="28"/>
          <w:szCs w:val="28"/>
        </w:rPr>
        <w:t xml:space="preserve">2、甲方占销售额15%分成</w:t>
      </w:r>
    </w:p>
    <w:p>
      <w:pPr>
        <w:ind w:left="0" w:right="0" w:firstLine="560"/>
        <w:spacing w:before="450" w:after="450" w:line="312" w:lineRule="auto"/>
      </w:pPr>
      <w:r>
        <w:rPr>
          <w:rFonts w:ascii="宋体" w:hAnsi="宋体" w:eastAsia="宋体" w:cs="宋体"/>
          <w:color w:val="000"/>
          <w:sz w:val="28"/>
          <w:szCs w:val="28"/>
        </w:rPr>
        <w:t xml:space="preserve">四、结算方式：月累计月结算</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六、协议有效期限为一年。自 年 月 日至 年 月 日止。期满协议自动解除，如合作无其它异议可续签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七、本协议一式二份，甲、乙双方各执一份。未尽事宜可协商解决，产生附加协议具同等法律效应</w:t>
      </w:r>
    </w:p>
    <w:p>
      <w:pPr>
        <w:ind w:left="0" w:right="0" w:firstLine="560"/>
        <w:spacing w:before="450" w:after="450" w:line="312" w:lineRule="auto"/>
      </w:pPr>
      <w:r>
        <w:rPr>
          <w:rFonts w:ascii="宋体" w:hAnsi="宋体" w:eastAsia="宋体" w:cs="宋体"/>
          <w:color w:val="000"/>
          <w:sz w:val="28"/>
          <w:szCs w:val="28"/>
        </w:rPr>
        <w:t xml:space="preserve">甲方：_________炊具有限公司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专利技术合作合同二</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专利技术合作合同三</w:t>
      </w:r>
    </w:p>
    <w:p>
      <w:pPr>
        <w:ind w:left="0" w:right="0" w:firstLine="560"/>
        <w:spacing w:before="450" w:after="450" w:line="312" w:lineRule="auto"/>
      </w:pPr>
      <w:r>
        <w:rPr>
          <w:rFonts w:ascii="宋体" w:hAnsi="宋体" w:eastAsia="宋体" w:cs="宋体"/>
          <w:color w:val="000"/>
          <w:sz w:val="28"/>
          <w:szCs w:val="28"/>
        </w:rPr>
        <w:t xml:space="preserve">销售额提成抵押人：________________以下简称甲方。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2026-01-22T17:03:25+08:00</dcterms:created>
  <dcterms:modified xsi:type="dcterms:W3CDTF">2026-01-22T17:03:25+08:00</dcterms:modified>
</cp:coreProperties>
</file>

<file path=docProps/custom.xml><?xml version="1.0" encoding="utf-8"?>
<Properties xmlns="http://schemas.openxmlformats.org/officeDocument/2006/custom-properties" xmlns:vt="http://schemas.openxmlformats.org/officeDocument/2006/docPropsVTypes"/>
</file>