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最新培训机构专业技术培训合同(3篇)</w:t>
      </w:r>
      <w:bookmarkEnd w:id="1"/>
    </w:p>
    <w:p>
      <w:pPr>
        <w:jc w:val="center"/>
        <w:spacing w:before="0" w:after="450"/>
      </w:pPr>
      <w:r>
        <w:rPr>
          <w:rFonts w:ascii="Arial" w:hAnsi="Arial" w:eastAsia="Arial" w:cs="Arial"/>
          <w:color w:val="999999"/>
          <w:sz w:val="20"/>
          <w:szCs w:val="20"/>
        </w:rPr>
        <w:t xml:space="preserve">来源：网络  作者：前尘往事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培训机构专业技术培训合同一委托方(甲方): 签约地点:服务方(乙方): 签约日期:依据《民法典》的规定，合同双方就 项目的技术培训服务，经协商一致，特签订本合同。一、培训内容、要求、计划和进度:二、工作条件和协作事项:三、履行期限、地点和方...</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培训机构专业技术培训合同一</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六、乙方培训后至少为甲方服务__年，若乙方违反劳动合同、违反甲方规章制度或提前解除劳动合同，导致培训后为甲方的服务期限不满，乙方需支付违约金给甲方，违约金的计算方法： 违约金=因培训所产生的费用总额___未服满服务期/约定服务期 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培训机构专业技术培训合同三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签订地点：北京省(市)</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有效期限：年</w:t>
      </w:r>
    </w:p>
    <w:p>
      <w:pPr>
        <w:ind w:left="0" w:right="0" w:firstLine="560"/>
        <w:spacing w:before="450" w:after="450" w:line="312" w:lineRule="auto"/>
      </w:pPr>
      <w:r>
        <w:rPr>
          <w:rFonts w:ascii="宋体" w:hAnsi="宋体" w:eastAsia="宋体" w:cs="宋体"/>
          <w:color w:val="000"/>
          <w:sz w:val="28"/>
          <w:szCs w:val="28"/>
        </w:rPr>
        <w:t xml:space="preserve">市、县(区)月日月日至年月日</w:t>
      </w:r>
    </w:p>
    <w:p>
      <w:pPr>
        <w:ind w:left="0" w:right="0" w:firstLine="560"/>
        <w:spacing w:before="450" w:after="450" w:line="312" w:lineRule="auto"/>
      </w:pPr>
      <w:r>
        <w:rPr>
          <w:rFonts w:ascii="宋体" w:hAnsi="宋体" w:eastAsia="宋体" w:cs="宋体"/>
          <w:color w:val="000"/>
          <w:sz w:val="28"/>
          <w:szCs w:val="28"/>
        </w:rPr>
        <w:t xml:space="preserve">_管理办公室</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注：本合同书标有_号的合同条款按填写说明填写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2026-08-09T19:21:23+08:00</dcterms:created>
  <dcterms:modified xsi:type="dcterms:W3CDTF">2026-08-09T19:21:23+08:00</dcterms:modified>
</cp:coreProperties>
</file>

<file path=docProps/custom.xml><?xml version="1.0" encoding="utf-8"?>
<Properties xmlns="http://schemas.openxmlformats.org/officeDocument/2006/custom-properties" xmlns:vt="http://schemas.openxmlformats.org/officeDocument/2006/docPropsVTypes"/>
</file>