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非专利技术转让合同印花税税率(9篇)</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非专利技术转让合同印花税税率一法定代表人或负责人：_________受让方：_________法定代表人或负责人：_________根据《中华人民共和国合同法》的有关规定，经双方当事人协商一致，签订本合同。1.项目名称：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_日内先向转让方支付_________元;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非专利技术转让合同印花税税率三</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 。</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 天内，向受让方交付下列技术资料：_______________ 。</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 。</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 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 _________________日内先向转让方支付 元;b.自合同产品投产之日起(或第一件合同产品销售之日起) _________________年内接产值(或销售额、或利润)的 %向转让方支付提成费。提成费每年支付一次，支付日期为每年 _________________月 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本合同期满后 _________________年后，双方当事人应对下列技术资料承担保密义务：_______________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 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 。</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 。</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 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非专利技术转让合同印花税税率五</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___日内先向转让方支付________元；ｂ．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在本合同有效期内，双方当事人应对下列技术资料承担保密义务：__________________。本合同期满后________年后，双方当事人应对下列技术资料承担保密义务：________________。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签名：__________________（盖章） 签名：______________（盖章）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 受让方担保人（名称）：______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签字：__________________（公章） 签字：______________（公章）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非专利技术转让合同印花税税率六</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非专利技术转让合同印花税税率七</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非专利技术转让合同印花税税率八</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在合同生效之日起xx天内，向受让方交付下列技术资料：_______________。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向转让方支付使用费，数额为xx元。按下列日期分期支付：_______________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________________日内先向转让方支付x元;b、自合同产品投产之日起(或第一件合同产品销售之日起)_________________年内接产值(或销售额、或利润)的xx%向转让方支付提成费。提成费每年支付一次，支付日期为每年_________________月xx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本合同期满后_________________年后，双方当事人应对下列技术资料承担保密义务：_______________。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转让方违反合同约定的保密义务，泄露技术秘密，使受让方遭受损失的，转让方应当支付数额为xx的违约金。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受让方未按合同约定的期限和方式支付使用费，应补交使用费外，应向转让方支付数额为xx的违约金，受让方拒不交付使用费或违约金，除必须停止使用非专利技术外应当返还技术资料，支付数额为xx的违约金;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受让方使用本技术超越合同约定的范围的，应当停止违约行为，支付数额为xx的违约金;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受让方未经转让方同意，擅自许可第三方使用本非专利技术，应当停止违约行为，返还非法所得，并支付主数额为xx的违约金;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受让方违反合同约定的秘密义务，泄露技术秘密，应当返还非法所得，支付数额为xx的违约金。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13、本合同争议的解决办法：_______________xx。</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14、名词和术语的解释：_______________xx。</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 后，达到了本合同第一条所列技术指标，按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元，时间：元，时间：</w:t>
      </w:r>
    </w:p>
    <w:p>
      <w:pPr>
        <w:ind w:left="0" w:right="0" w:firstLine="560"/>
        <w:spacing w:before="450" w:after="450" w:line="312" w:lineRule="auto"/>
      </w:pPr>
      <w:r>
        <w:rPr>
          <w:rFonts w:ascii="宋体" w:hAnsi="宋体" w:eastAsia="宋体" w:cs="宋体"/>
          <w:color w:val="000"/>
          <w:sz w:val="28"/>
          <w:szCs w:val="28"/>
        </w:rPr>
        <w:t xml:space="preserve">3。按利润 %提成，期限：</w:t>
      </w:r>
    </w:p>
    <w:p>
      <w:pPr>
        <w:ind w:left="0" w:right="0" w:firstLine="560"/>
        <w:spacing w:before="450" w:after="450" w:line="312" w:lineRule="auto"/>
      </w:pPr>
      <w:r>
        <w:rPr>
          <w:rFonts w:ascii="宋体" w:hAnsi="宋体" w:eastAsia="宋体" w:cs="宋体"/>
          <w:color w:val="000"/>
          <w:sz w:val="28"/>
          <w:szCs w:val="28"/>
        </w:rPr>
        <w:t xml:space="preserve">4。按销售额 %提成，期限：</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违反本合同约定，违约方应当按技术合同法第四十条、第四十一条和技术合同法实施条例第七十六条、第七十七条规定承担违约责任。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九、后继改进的提供与分享：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本合同所称的后继改进，是指在本合同的有效期内，任何一方或者双方对合同标的的技术成果所作的革新和改进。双方约定，本合同标的的技术成果后续改进由方完成，后继改进成果与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码，第九位至十四位为合同登记序号，以上编号不足位的补零。各地区编码按gb2260--84</w:t>
      </w:r>
    </w:p>
    <w:p>
      <w:pPr>
        <w:ind w:left="0" w:right="0" w:firstLine="560"/>
        <w:spacing w:before="450" w:after="450" w:line="312" w:lineRule="auto"/>
      </w:pPr>
      <w:r>
        <w:rPr>
          <w:rFonts w:ascii="宋体" w:hAnsi="宋体" w:eastAsia="宋体" w:cs="宋体"/>
          <w:color w:val="000"/>
          <w:sz w:val="28"/>
          <w:szCs w:val="28"/>
        </w:rPr>
        <w:t xml:space="preserve">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的转让所定立的合同。本合同书适用于非专利技术转让合同，专利权转让合同、专利申请转让合同、专利实施许可合同采用专利技术合同本文书签定。</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是指各方承担技术保密义务的.内容，保密的地域范围和保密的起止时间，泄露技术秘密应承担的责任。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受让人 (甲方)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转让人 (乙方)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中介人 单位名称 (签章) 年 月 日 法定代表人 (签章) 委托代理人 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