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农业技术有限公司水果购销合同</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农业技术有限公司水果购销合同（精选17篇）农业技术有限公司水果购销合同 篇1 合同编号：_____________________________ 甲方(需方)：_____________________________ 住址：______...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农业技术有限公司水果购销合同（精选17篇）</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收购方(甲方)： 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根据《中华人民共和国民法典》及其他有关法律法规的规定，甲乙双方在平等、自愿、公平、诚实信用的基础上，就大桃购销事宜达成如下协议。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大桃品种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1.大桃质量要求：________________________________________________。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2.大桃外观要求：□果型均匀□完整□无创伤□无创皮□无病虫害□________________________________________。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由□甲方□乙方负责包装(选择“甲方”本条下面内容可不填)。</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2.包装质量要求：□包装牢固□适宜装卸</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□每包品种等级标签清楚□____________________________________。</w:t>
      </w:r>
    </w:p>
    <w:p>
      <w:pPr>
        <w:ind w:left="0" w:right="0" w:firstLine="560"/>
        <w:spacing w:before="450" w:after="450" w:line="312" w:lineRule="auto"/>
      </w:pPr>
      <w:r>
        <w:rPr>
          <w:rFonts w:ascii="宋体" w:hAnsi="宋体" w:eastAsia="宋体" w:cs="宋体"/>
          <w:color w:val="000"/>
          <w:sz w:val="28"/>
          <w:szCs w:val="28"/>
        </w:rPr>
        <w:t xml:space="preserve">上面表格“价格”中□是□否包括包装费用(选择“是”本条下面3点内容可不填)。</w:t>
      </w:r>
    </w:p>
    <w:p>
      <w:pPr>
        <w:ind w:left="0" w:right="0" w:firstLine="560"/>
        <w:spacing w:before="450" w:after="450" w:line="312" w:lineRule="auto"/>
      </w:pPr>
      <w:r>
        <w:rPr>
          <w:rFonts w:ascii="宋体" w:hAnsi="宋体" w:eastAsia="宋体" w:cs="宋体"/>
          <w:color w:val="000"/>
          <w:sz w:val="28"/>
          <w:szCs w:val="28"/>
        </w:rPr>
        <w:t xml:space="preserve">3.包装费用总计：大写____________________￥：_____________________(人民币)。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4.包装费用负担：□甲方负担□乙方负担□_____________________________________。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5.包装费用支付方式及期限：_________________________________________________。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(1)保护价：交付大桃时市场时价低于保护价的，以保护价为准;市场时价高于保护价的，双方可协商上调收购价格。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(2)市场价：双方不事先约定价格，以收购大桃时的市场时价为基准，协商确定收购价。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(3)固定价：此价格一经确定，不得变更。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(1)定金：甲方应于_________年_______月_______日前向乙方支付定金_______________元(不得超过总价款20%)，结算时抵作收购款。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(2)预付款：甲方应于__________年__________月__________日前向乙方支付预付款_________________________元，结算时抵作收购款。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(3)货到付款：乙方根据合同约定将大桃交付给甲方，甲方自验收合格后_________日内_________次付清收购款。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双方就大桃质量产生争议的，以双方共同认可的国家或地方质量鉴定机构的鉴定结果为准。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1.甲方迟延支付收购款或乙方迟延交付大桃的，应当每日按照迟延部分价款__________%的标准向对方支付违约金。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2.乙方交付的大桃不符合约定质量要求的，甲方有权书面通知乙方拒收，或要求乙方采取退、换货或降价等补救措施，由此发生的费用或造成的损失由乙方承担。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3.乙方不按合同约定交付大桃的，按照______________________________________________________________________的标准向甲方支付违约金或双倍返还定金。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4.合同约定乙方负责包装的，因乙方未按合同约定包装或者包装不当，给甲方造成损失的，应按照__________________的标准向甲方支付违约金。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5.甲方未按约定收购符合要求的大桃的，应按__________________________________________的标准向乙方支付违约金或无权要求乙方返还定金。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不可抗力：因发生自然灾害、重大疫情等不可抗力不能履行合同的，经核实可全部或部分免除违约方责任，但违约方应及时通知对方，并在合理期限内提供相关证明。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本合同项下发生的争议，由当事人双方协商或申请调解解决;协商或调解不成的，依法向______________人民法院提起诉讼，或按照另行达成的仲裁协议申请仲裁。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收购方(签章)：___________ 供货方(签章)：______________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篇3</w:t>
      </w:r>
    </w:p>
    <w:p>
      <w:pPr>
        <w:ind w:left="0" w:right="0" w:firstLine="560"/>
        <w:spacing w:before="450" w:after="450" w:line="312" w:lineRule="auto"/>
      </w:pPr>
      <w:r>
        <w:rPr>
          <w:rFonts w:ascii="宋体" w:hAnsi="宋体" w:eastAsia="宋体" w:cs="宋体"/>
          <w:color w:val="000"/>
          <w:sz w:val="28"/>
          <w:szCs w:val="28"/>
        </w:rPr>
        <w:t xml:space="preserve">甲方(销售方)：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篇4</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（八）该合同一式两份，自定金交付时生效。甲乙双方各执一份，共同参照遵守。未尽事宜，以书面协议为准，或依照中华人民共和国《_____》执行。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篇5</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一、根据中华人民共和国民法典和甲、乙双方友好协商，由乙方向甲方提供_______________产品名称、商标、型号、数量、金额及数量详见供货清单(清单需双方加盖公章为准)。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三、交货时间：自合同签订之日起日内交货，即________年________月________日前供货。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四、交货地点、方式：由乙方运至甲方所在地，在________年________月________日至________年________月________日之内由甲方验收完后交货。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合同签订三日之内，甲方需向乙方预付合同总额的________%，即￥________________，货到并验收合格后日内，验收合格后支付余款，即￥________________.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(2).甲方未按合同规定时间交货，每逾期10天，应向乙方偿付迟交部分总价值年月日至年月日。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篇8</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总额的40%，即￥_______________，货到并验收合格后_______________ 日内，验收合格后支付余款，即￥_______________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篇9</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合同订立应采取书面形式并使用比较标准的合同范本或采用自己一方提供的范本。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风险提示： 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风险提示： 应明确约定付款的时间。</w:t>
      </w:r>
    </w:p>
    <w:p>
      <w:pPr>
        <w:ind w:left="0" w:right="0" w:firstLine="560"/>
        <w:spacing w:before="450" w:after="450" w:line="312" w:lineRule="auto"/>
      </w:pPr>
      <w:r>
        <w:rPr>
          <w:rFonts w:ascii="宋体" w:hAnsi="宋体" w:eastAsia="宋体" w:cs="宋体"/>
          <w:color w:val="000"/>
          <w:sz w:val="28"/>
          <w:szCs w:val="28"/>
        </w:rPr>
        <w:t xml:space="preserve">模棱两可的约定会给合作方找到拖延付款的理由。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风险提示： 质量不符合合同约定，通常违约方应按照合同总金额的___%向守约方支付违约金。</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篇12</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，货到并验收合格后支付余款，即￥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  室拒绝收购，应处收部分价款  %的违约金，山东烟台星华农场交货量不足，应处以不足部分价款的  %的违约金。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篇13</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元 ，货到并验收合格后支付余款，即￥  元。</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 %的违约金，山东烟台星华农场交货量不足，应处以不足部分价款的30%的违约金。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一、根据中华人民共和国_____和甲、乙双方友好协商，由乙方向甲方提供______产品名称、_____、型号、数量、金额及数量详见供货清单（清单需双方加盖公章为准）。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三、交货时间：自合同签订之日起________日内交货，即________年____月____日前供货。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四、交货地点、方式：由乙方运至甲方所在地，在________年____月____日至年________月____日之内由甲方验收完后交货。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合同签订三日之内，甲方需向乙方预付合同总额的40%，即￥________________。，货到并验收合格后________日内，验收合格后支付余款，即￥____________________。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篇16</w:t>
      </w:r>
    </w:p>
    <w:p>
      <w:pPr>
        <w:ind w:left="0" w:right="0" w:firstLine="560"/>
        <w:spacing w:before="450" w:after="450" w:line="312" w:lineRule="auto"/>
      </w:pPr>
      <w:r>
        <w:rPr>
          <w:rFonts w:ascii="宋体" w:hAnsi="宋体" w:eastAsia="宋体" w:cs="宋体"/>
          <w:color w:val="000"/>
          <w:sz w:val="28"/>
          <w:szCs w:val="28"/>
        </w:rPr>
        <w:t xml:space="preserve">销货方：__________________(以下简称甲方)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 签约地点：__________________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并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销货方：__________________购货方：__________________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2026-01-22T15:25:59+08:00</dcterms:created>
  <dcterms:modified xsi:type="dcterms:W3CDTF">2026-01-22T15:25:59+08:00</dcterms:modified>
</cp:coreProperties>
</file>

<file path=docProps/custom.xml><?xml version="1.0" encoding="utf-8"?>
<Properties xmlns="http://schemas.openxmlformats.org/officeDocument/2006/custom-properties" xmlns:vt="http://schemas.openxmlformats.org/officeDocument/2006/docPropsVTypes"/>
</file>