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中外专有技术许可合同（通用17篇）中外专有技术许可合同 篇1 签约时间： 签字地点： 合同号： 中国，北京， 公司(以下简称 受让方 )为一方， 国 市 公司(以下简称 出让方 )为另一方。 鉴于出让方拥有设计、制造、安装、销售 产品的专有...</w:t>
      </w:r>
    </w:p>
    <w:p>
      <w:pPr>
        <w:ind w:left="0" w:right="0" w:firstLine="560"/>
        <w:spacing w:before="450" w:after="450" w:line="312" w:lineRule="auto"/>
      </w:pPr>
      <w:r>
        <w:rPr>
          <w:rFonts w:ascii="宋体" w:hAnsi="宋体" w:eastAsia="宋体" w:cs="宋体"/>
          <w:color w:val="000"/>
          <w:sz w:val="28"/>
          <w:szCs w:val="28"/>
        </w:rPr>
        <w:t xml:space="preserve">中外专有技术许可合同（通用17篇）</w:t>
      </w:r>
    </w:p>
    <w:p>
      <w:pPr>
        <w:ind w:left="0" w:right="0" w:firstLine="560"/>
        <w:spacing w:before="450" w:after="450" w:line="312" w:lineRule="auto"/>
      </w:pPr>
      <w:r>
        <w:rPr>
          <w:rFonts w:ascii="宋体" w:hAnsi="宋体" w:eastAsia="宋体" w:cs="宋体"/>
          <w:color w:val="000"/>
          <w:sz w:val="28"/>
          <w:szCs w:val="28"/>
        </w:rPr>
        <w:t xml:space="preserve">中外专有技术许可合同 篇1</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 篇2</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一方为：__________中华人民共和国北京、中国 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另一方为：__________国 州 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美元(大写：__________ 美元)，在合同生效后甲方收到乙方下列单据之日起，不迟于 天，经核对无误支付给乙方：__________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美元(大写：__________ 美元)，在甲方收到乙方按本合同附件2规定的全部技术资料后，不迟于甲方收到乙方提交下列单据之日起 天内，经核对无误由甲方支付给乙方：__________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美元(大写：__________ 美元)，按本合同附件3完成培训工作，并在甲方收到下列单据 天内，经核对无误后由甲方支付给乙方：__________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美元(大写：__________ 美元)，在甲方收到乙方下列单据后 天内，经核对无误由甲方支付给乙方：__________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公司，地址：__________中国北京 大街 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______年 ______月 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1.中国 公司</w:t>
      </w:r>
    </w:p>
    <w:p>
      <w:pPr>
        <w:ind w:left="0" w:right="0" w:firstLine="560"/>
        <w:spacing w:before="450" w:after="450" w:line="312" w:lineRule="auto"/>
      </w:pPr>
      <w:r>
        <w:rPr>
          <w:rFonts w:ascii="宋体" w:hAnsi="宋体" w:eastAsia="宋体" w:cs="宋体"/>
          <w:color w:val="000"/>
          <w:sz w:val="28"/>
          <w:szCs w:val="28"/>
        </w:rPr>
        <w:t xml:space="preserve">地 址：__________中国北京 大街 号</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址：__________中国 省 市</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3.联系人：__________电 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 国 公司</w:t>
      </w:r>
    </w:p>
    <w:p>
      <w:pPr>
        <w:ind w:left="0" w:right="0" w:firstLine="560"/>
        <w:spacing w:before="450" w:after="450" w:line="312" w:lineRule="auto"/>
      </w:pPr>
      <w:r>
        <w:rPr>
          <w:rFonts w:ascii="宋体" w:hAnsi="宋体" w:eastAsia="宋体" w:cs="宋体"/>
          <w:color w:val="000"/>
          <w:sz w:val="28"/>
          <w:szCs w:val="28"/>
        </w:rPr>
        <w:t xml:space="preserve">地 址：__________ 国 州 街 号</w:t>
      </w:r>
    </w:p>
    <w:p>
      <w:pPr>
        <w:ind w:left="0" w:right="0" w:firstLine="560"/>
        <w:spacing w:before="450" w:after="450" w:line="312" w:lineRule="auto"/>
      </w:pPr>
      <w:r>
        <w:rPr>
          <w:rFonts w:ascii="宋体" w:hAnsi="宋体" w:eastAsia="宋体" w:cs="宋体"/>
          <w:color w:val="000"/>
          <w:sz w:val="28"/>
          <w:szCs w:val="28"/>
        </w:rPr>
        <w:t xml:space="preserve">2.联系人：__________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中外专有技术许可合同 篇3</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美元(大写：____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____%，计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____%，计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____%，计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____%，计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w:t>
      </w:r>
    </w:p>
    <w:p>
      <w:pPr>
        <w:ind w:left="0" w:right="0" w:firstLine="560"/>
        <w:spacing w:before="450" w:after="450" w:line="312" w:lineRule="auto"/>
      </w:pPr>
      <w:r>
        <w:rPr>
          <w:rFonts w:ascii="宋体" w:hAnsi="宋体" w:eastAsia="宋体" w:cs="宋体"/>
          <w:color w:val="000"/>
          <w:sz w:val="28"/>
          <w:szCs w:val="28"/>
        </w:rPr>
        <w:t xml:space="preserve">B.收货人：____</w:t>
      </w:r>
    </w:p>
    <w:p>
      <w:pPr>
        <w:ind w:left="0" w:right="0" w:firstLine="560"/>
        <w:spacing w:before="450" w:after="450" w:line="312" w:lineRule="auto"/>
      </w:pPr>
      <w:r>
        <w:rPr>
          <w:rFonts w:ascii="宋体" w:hAnsi="宋体" w:eastAsia="宋体" w:cs="宋体"/>
          <w:color w:val="000"/>
          <w:sz w:val="28"/>
          <w:szCs w:val="28"/>
        </w:rPr>
        <w:t xml:space="preserve">C.目的机场：____</w:t>
      </w:r>
    </w:p>
    <w:p>
      <w:pPr>
        <w:ind w:left="0" w:right="0" w:firstLine="560"/>
        <w:spacing w:before="450" w:after="450" w:line="312" w:lineRule="auto"/>
      </w:pPr>
      <w:r>
        <w:rPr>
          <w:rFonts w:ascii="宋体" w:hAnsi="宋体" w:eastAsia="宋体" w:cs="宋体"/>
          <w:color w:val="000"/>
          <w:sz w:val="28"/>
          <w:szCs w:val="28"/>
        </w:rPr>
        <w:t xml:space="preserve">D.标记：____</w:t>
      </w:r>
    </w:p>
    <w:p>
      <w:pPr>
        <w:ind w:left="0" w:right="0" w:firstLine="560"/>
        <w:spacing w:before="450" w:after="450" w:line="312" w:lineRule="auto"/>
      </w:pPr>
      <w:r>
        <w:rPr>
          <w:rFonts w:ascii="宋体" w:hAnsi="宋体" w:eastAsia="宋体" w:cs="宋体"/>
          <w:color w:val="000"/>
          <w:sz w:val="28"/>
          <w:szCs w:val="28"/>
        </w:rPr>
        <w:t xml:space="preserve">E.重量(公斤)：____</w:t>
      </w:r>
    </w:p>
    <w:p>
      <w:pPr>
        <w:ind w:left="0" w:right="0" w:firstLine="560"/>
        <w:spacing w:before="450" w:after="450" w:line="312" w:lineRule="auto"/>
      </w:pPr>
      <w:r>
        <w:rPr>
          <w:rFonts w:ascii="宋体" w:hAnsi="宋体" w:eastAsia="宋体" w:cs="宋体"/>
          <w:color w:val="000"/>
          <w:sz w:val="28"/>
          <w:szCs w:val="28"/>
        </w:rPr>
        <w:t xml:space="preserve">F.箱号或件号：____</w:t>
      </w:r>
    </w:p>
    <w:p>
      <w:pPr>
        <w:ind w:left="0" w:right="0" w:firstLine="560"/>
        <w:spacing w:before="450" w:after="450" w:line="312" w:lineRule="auto"/>
      </w:pPr>
      <w:r>
        <w:rPr>
          <w:rFonts w:ascii="宋体" w:hAnsi="宋体" w:eastAsia="宋体" w:cs="宋体"/>
          <w:color w:val="000"/>
          <w:sz w:val="28"/>
          <w:szCs w:val="28"/>
        </w:rPr>
        <w:t xml:space="preserve">G.收货人代号：____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____%，赔偿合同总价的 ____%;</w:t>
      </w:r>
    </w:p>
    <w:p>
      <w:pPr>
        <w:ind w:left="0" w:right="0" w:firstLine="560"/>
        <w:spacing w:before="450" w:after="450" w:line="312" w:lineRule="auto"/>
      </w:pPr>
      <w:r>
        <w:rPr>
          <w:rFonts w:ascii="宋体" w:hAnsi="宋体" w:eastAsia="宋体" w:cs="宋体"/>
          <w:color w:val="000"/>
          <w:sz w:val="28"/>
          <w:szCs w:val="28"/>
        </w:rPr>
        <w:t xml:space="preserve">B.合同产品的 性能指标降低 ____%，赔偿合同入门费总价的 ____%;</w:t>
      </w:r>
    </w:p>
    <w:p>
      <w:pPr>
        <w:ind w:left="0" w:right="0" w:firstLine="560"/>
        <w:spacing w:before="450" w:after="450" w:line="312" w:lineRule="auto"/>
      </w:pPr>
      <w:r>
        <w:rPr>
          <w:rFonts w:ascii="宋体" w:hAnsi="宋体" w:eastAsia="宋体" w:cs="宋体"/>
          <w:color w:val="000"/>
          <w:sz w:val="28"/>
          <w:szCs w:val="28"/>
        </w:rPr>
        <w:t xml:space="preserve">C.合同产品的 性能指标降低 ____%，赔偿金为降低提成率 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____年____月____日签订了避免双重征税的协定，该协定已于××年×月×日开始实施，出让方和受让方均应遵守该协定的规定。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____年____月____日决定对出让方负担的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____年____月____日在北京签字，然后由各方分别向本国政府有关当局申请批准，以最后一方的批准日期为本合同的生效日期。双方应尽最大努力争取在90天内获得批准，并用电传通知对方，然后用信件确认。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传 真：____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14.2 出让方名称：____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传 真：____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14.3 双方授权代表签字：____</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中外专有技术许可合同 篇4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 篇5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2026-04-05T00:21:50+08:00</dcterms:created>
  <dcterms:modified xsi:type="dcterms:W3CDTF">2026-04-05T00:21:50+08:00</dcterms:modified>
</cp:coreProperties>
</file>

<file path=docProps/custom.xml><?xml version="1.0" encoding="utf-8"?>
<Properties xmlns="http://schemas.openxmlformats.org/officeDocument/2006/custom-properties" xmlns:vt="http://schemas.openxmlformats.org/officeDocument/2006/docPropsVTypes"/>
</file>