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餐饮技术培训合同二十二篇(精选)</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一甲方：___________餐饮管理有限公司法人代表：乙方：身份证号：住址：为提高员工的基本素质及专业的服务技能，甲方已于________年____月____日支付专项培训费用请高级专业技术培训人员为乙方进行了为其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餐饮技术培训合同篇十九</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技术服务或者技术培训按________标准，采用________方式验收，由________人出具服务或者培训项目验收证明。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在保证期内发现服务质量缺陷的，受托人应当负责返工或者采取补救措施。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受托人完成专业技术工作，解决技术问题需要的经费，由________人负担。</w:t>
      </w:r>
    </w:p>
    <w:p>
      <w:pPr>
        <w:ind w:left="0" w:right="0" w:firstLine="560"/>
        <w:spacing w:before="450" w:after="450" w:line="312" w:lineRule="auto"/>
      </w:pPr>
      <w:r>
        <w:rPr>
          <w:rFonts w:ascii="宋体" w:hAnsi="宋体" w:eastAsia="宋体" w:cs="宋体"/>
          <w:color w:val="000"/>
          <w:sz w:val="28"/>
          <w:szCs w:val="28"/>
        </w:rPr>
        <w:t xml:space="preserve">(2)本项目中介人活动经费为：________元，由________人负担。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中介人的报酬为：________元，由________人支付。</w:t>
      </w:r>
    </w:p>
    <w:p>
      <w:pPr>
        <w:ind w:left="0" w:right="0" w:firstLine="560"/>
        <w:spacing w:before="450" w:after="450" w:line="312" w:lineRule="auto"/>
      </w:pPr>
      <w:r>
        <w:rPr>
          <w:rFonts w:ascii="宋体" w:hAnsi="宋体" w:eastAsia="宋体" w:cs="宋体"/>
          <w:color w:val="000"/>
          <w:sz w:val="28"/>
          <w:szCs w:val="28"/>
        </w:rPr>
        <w:t xml:space="preserve">(3)支付方式(按以下第________种方式)：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技术服务违反本合同约定，违约方应当按《民法典》第三百六十二条规定，承担违约责任。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餐饮技术培训合同篇二十</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2026-04-29T00:55:01+08:00</dcterms:created>
  <dcterms:modified xsi:type="dcterms:W3CDTF">2026-04-29T00:55:01+08:00</dcterms:modified>
</cp:coreProperties>
</file>

<file path=docProps/custom.xml><?xml version="1.0" encoding="utf-8"?>
<Properties xmlns="http://schemas.openxmlformats.org/officeDocument/2006/custom-properties" xmlns:vt="http://schemas.openxmlformats.org/officeDocument/2006/docPropsVTypes"/>
</file>