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金融合同:团体福利保险条款</w:t>
      </w:r>
      <w:bookmarkEnd w:id="1"/>
    </w:p>
    <w:p>
      <w:pPr>
        <w:jc w:val="center"/>
        <w:spacing w:before="0" w:after="450"/>
      </w:pPr>
      <w:r>
        <w:rPr>
          <w:rFonts w:ascii="Arial" w:hAnsi="Arial" w:eastAsia="Arial" w:cs="Arial"/>
          <w:color w:val="999999"/>
          <w:sz w:val="20"/>
          <w:szCs w:val="20"/>
        </w:rPr>
        <w:t xml:space="preserve">来源：网络  作者：青灯古佛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团体福利保险合同（以下简称本合同）由保险单、及本合同所载条款、声明、批注，以及和本合同有关的投保单、复效申请书及其他约定书共同构成。　　投保条件　　第二条　凡机关、企业、事业单位和社会团体的在职人员，年满16周岁，身...</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团体福利保险合同（以下简称本合同）由保险单、及本合同所载条款、声明、批注，以及和本合同有关的投保单、复效申请书及其他约定书共同构成。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凡机关、企业、事业单位和社会团体的在职人员，年满16周岁，身体健康并能正常工作的人，均可以作为被保险人，由其所在单位统一向中保人寿保险有限公司（以下简称保险人）投保本保险。</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保险人应负的保险责任，自投保人缴付保险费且保险人同意承保而签发保险单时开始。除另有约定外，保险单签发日即为本合同的生效日，生效日每年的对应日为生效对应日。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本合同保险费缴付方式为趸缴。</w:t>
      </w:r>
    </w:p>
    <w:p>
      <w:pPr>
        <w:ind w:left="0" w:right="0" w:firstLine="560"/>
        <w:spacing w:before="450" w:after="450" w:line="312" w:lineRule="auto"/>
      </w:pPr>
      <w:r>
        <w:rPr>
          <w:rFonts w:ascii="宋体" w:hAnsi="宋体" w:eastAsia="宋体" w:cs="宋体"/>
          <w:color w:val="000"/>
          <w:sz w:val="28"/>
          <w:szCs w:val="28"/>
        </w:rPr>
        <w:t xml:space="preserve">　　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基本保险金额</w:t>
      </w:r>
    </w:p>
    <w:p>
      <w:pPr>
        <w:ind w:left="0" w:right="0" w:firstLine="560"/>
        <w:spacing w:before="450" w:after="450" w:line="312" w:lineRule="auto"/>
      </w:pPr>
      <w:r>
        <w:rPr>
          <w:rFonts w:ascii="宋体" w:hAnsi="宋体" w:eastAsia="宋体" w:cs="宋体"/>
          <w:color w:val="000"/>
          <w:sz w:val="28"/>
          <w:szCs w:val="28"/>
        </w:rPr>
        <w:t xml:space="preserve">　　第四条　本合同所指基本保险金额为被保险人开始领取养老金时第一次应领取的金额。</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在本保险合同有效期内，保险人负以下保险责任：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　　一、被保险人在约定领取养老金年龄（男性60周岁，女性55周岁）的生效对应日前因遭受意外伤害或因疾病而身故，保险人将按保险单列明的基本保险金额的二十倍给付身故保险金，并无息退还所交的保险费，保险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生存至约定领取养老金年龄及以后，保险人每年于生效对应日给付养老金，给付额度从被保险人第二次领取养老金开始按保险单所列明的基本保险金额的10％递增，直至被保险人身故为止。若被保险人领取养老金不足十年身故，其身故保险金的受益人可以继续领取，直至领满十年为止。</w:t>
      </w:r>
    </w:p>
    <w:p>
      <w:pPr>
        <w:ind w:left="0" w:right="0" w:firstLine="560"/>
        <w:spacing w:before="450" w:after="450" w:line="312" w:lineRule="auto"/>
      </w:pPr>
      <w:r>
        <w:rPr>
          <w:rFonts w:ascii="宋体" w:hAnsi="宋体" w:eastAsia="宋体" w:cs="宋体"/>
          <w:color w:val="000"/>
          <w:sz w:val="28"/>
          <w:szCs w:val="28"/>
        </w:rPr>
        <w:t xml:space="preserve">　　三、被保险人生存至65周岁及以后，保险人每年于生效对应日按保险单所列明的基本保险金额的10％给付祝寿金，直至被保险人身故为止；</w:t>
      </w:r>
    </w:p>
    <w:p>
      <w:pPr>
        <w:ind w:left="0" w:right="0" w:firstLine="560"/>
        <w:spacing w:before="450" w:after="450" w:line="312" w:lineRule="auto"/>
      </w:pPr>
      <w:r>
        <w:rPr>
          <w:rFonts w:ascii="宋体" w:hAnsi="宋体" w:eastAsia="宋体" w:cs="宋体"/>
          <w:color w:val="000"/>
          <w:sz w:val="28"/>
          <w:szCs w:val="28"/>
        </w:rPr>
        <w:t xml:space="preserve">　　四、被保险人生存至75周岁及以后，保险人每年于生效对应日按保险单所列明的基本保险金额的40％给付老年看护金，直至被保险人身故为止；</w:t>
      </w:r>
    </w:p>
    <w:p>
      <w:pPr>
        <w:ind w:left="0" w:right="0" w:firstLine="560"/>
        <w:spacing w:before="450" w:after="450" w:line="312" w:lineRule="auto"/>
      </w:pPr>
      <w:r>
        <w:rPr>
          <w:rFonts w:ascii="宋体" w:hAnsi="宋体" w:eastAsia="宋体" w:cs="宋体"/>
          <w:color w:val="000"/>
          <w:sz w:val="28"/>
          <w:szCs w:val="28"/>
        </w:rPr>
        <w:t xml:space="preserve">　　五、被保险人在约定领取养老金年龄的生效对应日以后身故，保险人将按保险单列明的基本保险金额的三倍给付身故保险金。届时，若被保险人已领满十年养老金，保险合同效力在保险人给付身故保险金之后即行终止；若被保险人领取养老金未满十年，保险合同效力在被保险人身故保险金的受益人领满十年养老金时即行终止 　　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被保险人因下列情事之一致身故时，保险人不负保险责任：</w:t>
      </w:r>
    </w:p>
    <w:p>
      <w:pPr>
        <w:ind w:left="0" w:right="0" w:firstLine="560"/>
        <w:spacing w:before="450" w:after="450" w:line="312" w:lineRule="auto"/>
      </w:pPr>
      <w:r>
        <w:rPr>
          <w:rFonts w:ascii="宋体" w:hAnsi="宋体" w:eastAsia="宋体" w:cs="宋体"/>
          <w:color w:val="000"/>
          <w:sz w:val="28"/>
          <w:szCs w:val="28"/>
        </w:rPr>
        <w:t xml:space="preserve">　　一、投保人、受益人或被保险人的故意行为；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第七条　投保人、受益人应于知悉保险事故发生之日起十日内以书面形式通知保险人，并应于保险事故发生后三十日内向保险人申请给付保险金。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第八条　被保险人申请领取养老金、祝寿金、老年看护金时，应出具下列文件：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四、保险人要求出具的其他文件。</w:t>
      </w:r>
    </w:p>
    <w:p>
      <w:pPr>
        <w:ind w:left="0" w:right="0" w:firstLine="560"/>
        <w:spacing w:before="450" w:after="450" w:line="312" w:lineRule="auto"/>
      </w:pPr>
      <w:r>
        <w:rPr>
          <w:rFonts w:ascii="宋体" w:hAnsi="宋体" w:eastAsia="宋体" w:cs="宋体"/>
          <w:color w:val="000"/>
          <w:sz w:val="28"/>
          <w:szCs w:val="28"/>
        </w:rPr>
        <w:t xml:space="preserve">　　若被保险人领取养老金不足十年身故，其身故保险金的受益人继续领取时，应出具受益人的户籍证明与身份证件。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第九条　受益人申请领取身故保险金，应出具下列文件：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五、保险人要求出具的其他文件。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第十条　投保人或被保险人在订立本合同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保险人通知解除本合同时，如通知不能送达给投保人时，保险人将该项通知送达被保险人。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　　第十一条　在本合同有效期内，被保险人生存且未开始领取养老金，投保人不愿继续参加本保险而解除本合同时，保险人于接到通知后三十日内退还本保险单的现金价值。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 除合同申请书；</w:t>
      </w:r>
    </w:p>
    <w:p>
      <w:pPr>
        <w:ind w:left="0" w:right="0" w:firstLine="560"/>
        <w:spacing w:before="450" w:after="450" w:line="312" w:lineRule="auto"/>
      </w:pPr>
      <w:r>
        <w:rPr>
          <w:rFonts w:ascii="宋体" w:hAnsi="宋体" w:eastAsia="宋体" w:cs="宋体"/>
          <w:color w:val="000"/>
          <w:sz w:val="28"/>
          <w:szCs w:val="28"/>
        </w:rPr>
        <w:t xml:space="preserve">　　二、保险费的缴费凭证；</w:t>
      </w:r>
    </w:p>
    <w:p>
      <w:pPr>
        <w:ind w:left="0" w:right="0" w:firstLine="560"/>
        <w:spacing w:before="450" w:after="450" w:line="312" w:lineRule="auto"/>
      </w:pPr>
      <w:r>
        <w:rPr>
          <w:rFonts w:ascii="宋体" w:hAnsi="宋体" w:eastAsia="宋体" w:cs="宋体"/>
          <w:color w:val="000"/>
          <w:sz w:val="28"/>
          <w:szCs w:val="28"/>
        </w:rPr>
        <w:t xml:space="preserve">　　三、投保人委托人的身份证明；</w:t>
      </w:r>
    </w:p>
    <w:p>
      <w:pPr>
        <w:ind w:left="0" w:right="0" w:firstLine="560"/>
        <w:spacing w:before="450" w:after="450" w:line="312" w:lineRule="auto"/>
      </w:pPr>
      <w:r>
        <w:rPr>
          <w:rFonts w:ascii="宋体" w:hAnsi="宋体" w:eastAsia="宋体" w:cs="宋体"/>
          <w:color w:val="000"/>
          <w:sz w:val="28"/>
          <w:szCs w:val="28"/>
        </w:rPr>
        <w:t xml:space="preserve">　　四、保险人要求的其他文件。</w:t>
      </w:r>
    </w:p>
    <w:p>
      <w:pPr>
        <w:ind w:left="0" w:right="0" w:firstLine="560"/>
        <w:spacing w:before="450" w:after="450" w:line="312" w:lineRule="auto"/>
      </w:pPr>
      <w:r>
        <w:rPr>
          <w:rFonts w:ascii="宋体" w:hAnsi="宋体" w:eastAsia="宋体" w:cs="宋体"/>
          <w:color w:val="000"/>
          <w:sz w:val="28"/>
          <w:szCs w:val="28"/>
        </w:rPr>
        <w:t xml:space="preserve">　　受益人的指定和变更</w:t>
      </w:r>
    </w:p>
    <w:p>
      <w:pPr>
        <w:ind w:left="0" w:right="0" w:firstLine="560"/>
        <w:spacing w:before="450" w:after="450" w:line="312" w:lineRule="auto"/>
      </w:pPr>
      <w:r>
        <w:rPr>
          <w:rFonts w:ascii="宋体" w:hAnsi="宋体" w:eastAsia="宋体" w:cs="宋体"/>
          <w:color w:val="000"/>
          <w:sz w:val="28"/>
          <w:szCs w:val="28"/>
        </w:rPr>
        <w:t xml:space="preserve">　　第十二条　被保险人或投保人在订立本合同时，可以指定一人或数人为身故保险金受益人，但投保人指定受益人时须征得被保险人同意。受益人为数人时，应确定受益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被保险人或投保人可以变更身故保险金的受益人，但需书面通知保险人，保险人应在在保险单上批注。投保人在指定和变更身故保险金受益人时需经被保险人同意。</w:t>
      </w:r>
    </w:p>
    <w:p>
      <w:pPr>
        <w:ind w:left="0" w:right="0" w:firstLine="560"/>
        <w:spacing w:before="450" w:after="450" w:line="312" w:lineRule="auto"/>
      </w:pPr>
      <w:r>
        <w:rPr>
          <w:rFonts w:ascii="宋体" w:hAnsi="宋体" w:eastAsia="宋体" w:cs="宋体"/>
          <w:color w:val="000"/>
          <w:sz w:val="28"/>
          <w:szCs w:val="28"/>
        </w:rPr>
        <w:t xml:space="preserve">　　养老金、祝寿金、老年看护金的受益人为被保险人本人，保险人不受理其他指定或变更。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第十三条　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二、投保人申报的被保险人年龄不真实，致使投保人支付的保险费少于应付的保险费的，保险人有权更正并要求投保人补交保险费，或者在给付保险金时按照实付保费与应付保费的比例支付。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三、投保人申报的被保险人年龄不真实，致使投保人支付的保险费多于应付的保险费的，保险人应当将多收的保险费退还投保人。</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第十四条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第十五条　本合同所述“意外伤害”是指外来的、突然的、非本意的使被保险人身体受到剧烈伤害的客观事件。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第十六条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第十七条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第十八条　本合同发生争议且协商无效时，可依法向人民法院提起诉讼。</w:t>
      </w:r>
    </w:p>
    <w:p>
      <w:pPr>
        <w:ind w:left="0" w:right="0" w:firstLine="560"/>
        <w:spacing w:before="450" w:after="450" w:line="312" w:lineRule="auto"/>
      </w:pPr>
      <w:r>
        <w:rPr>
          <w:rFonts w:ascii="宋体" w:hAnsi="宋体" w:eastAsia="宋体" w:cs="宋体"/>
          <w:color w:val="000"/>
          <w:sz w:val="28"/>
          <w:szCs w:val="28"/>
        </w:rPr>
        <w:t xml:space="preserve">团体福利保险条款基本保险金额表</w:t>
      </w:r>
    </w:p>
    <w:p>
      <w:pPr>
        <w:ind w:left="0" w:right="0" w:firstLine="560"/>
        <w:spacing w:before="450" w:after="450" w:line="312" w:lineRule="auto"/>
      </w:pPr>
      <w:r>
        <w:rPr>
          <w:rFonts w:ascii="宋体" w:hAnsi="宋体" w:eastAsia="宋体" w:cs="宋体"/>
          <w:color w:val="000"/>
          <w:sz w:val="28"/>
          <w:szCs w:val="28"/>
        </w:rPr>
        <w:t xml:space="preserve">　　　　　　　　　　　　　　　　　　　　　　　　　　　　　　　　　　　　　　（ 每趸交千元保费／单位：元）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基本保险　　│　　　　男　　　　　　　│　　女　　　　　　　　　　│</w:t>
      </w:r>
    </w:p>
    <w:p>
      <w:pPr>
        <w:ind w:left="0" w:right="0" w:firstLine="560"/>
        <w:spacing w:before="450" w:after="450" w:line="312" w:lineRule="auto"/>
      </w:pPr>
      <w:r>
        <w:rPr>
          <w:rFonts w:ascii="宋体" w:hAnsi="宋体" w:eastAsia="宋体" w:cs="宋体"/>
          <w:color w:val="000"/>
          <w:sz w:val="28"/>
          <w:szCs w:val="28"/>
        </w:rPr>
        <w:t xml:space="preserve">　　│年龄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16　　　　　　　　　│　　486．39　　　　　　│　　344．08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17　　　　　　　　　│　　460．42　　　　　　│　　324．28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18　　　　　　　　　│　　436．01　　　　　　│　　305．63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19　　　　　　　　　│　　412．97　　　　　　│　　288．07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20　　　　　　　　　│　　391．10　　　　　　│　　271．51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21　　　　　　　　　│　　370．28　　　　　　│　　255．89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22　　　　　　　　　│　　350．40　　　　　　│　　241．13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23　　　　　　　　　│　　331．40　　　　　　│　　227．20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24　　　　　　　　　│　　313．23　　　　　　│　　214．03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25　　　　　　　　　│　　295．88　　　　　　│　　201．60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26　　　　　　　　　│　　279．34　　　　　　│　　189．86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27　　　　　　　　　│　　263．59　　　　　　│　　178．78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28　　　　　　　　　│　　248．63　　　　　　│　　168．33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29　　　　　　　　　│　　234．44　　　　　　│　　158．47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30　　　　　　　　　│　　221．00　　　　　　│　　149．17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31　　　　　　　　　│　　208．29　　　　　　│　　140．41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32　　　　　　　　　│　　196．29　　　　　　│　　132．15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33　　　　　　　　　│　　184．95　　　　　　│　　124．38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34 │　　174．26　　　　　　│　　117．06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35　　　　　　　　　│　　164．18　　　　　　│　　110．17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36　　　　　　　　　│　　154．69　　　　　　│　　103．68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37　　　　　　　　　│　　145．74　　　　　　│　　97．58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38　　　　　　　　　│　　137．32　　　　　　│　　91．84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39　　　　　　　　　│　　129．39　　　　　　│　　86．44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40　　　　　　　　　│　　121．93　　　　　　│　　81．36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41　　　　　　　　　│　　114．90　　　　　　│　　76．58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42　　　　　　　　　│　　108．30　　　　　　│　　72．09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43　　　　　　　　　│　　102．08　　　　　　│　　67．87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44　　　　　　　　　│　　96．24 │　　63．90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45　　　　　　　　　│　　90．75　　　　　　　│　　60．17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46　　　　　　　　　│　　85．59　　　　　　　│　　56．67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47　　　　　　　　　│　　80．74　　　　　　　│　　53．38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48　　　　　　　　　│　　76．18　　　　　　　│　　50．28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49　　　　　　　　　│　　71．91　　　　　　　│　　47．38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50　　　　　　　　　│　　67．89　　　　　　　│　　44．65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51　　　　　　　　　│　　64．13　　　　　　　│　　42．10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52　　　　　　　　　│　　60．59　　　　　　　│　　39．70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53　　　　　　　　　│　　57．29　　　　　　　│　　37．45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54　　　　　　　　　│　　54．19　　　　　　　│ 35．34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55　　　　　　　　　│　　51．29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56　　　　　　　　　│　　48．58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57　　　　　　　　　│　　46．05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58　　　　　　　　　│　　43．69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59　　　　　　　　　│　　41．49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团体福利保险条款生存给付系数表</w:t>
      </w:r>
    </w:p>
    <w:p>
      <w:pPr>
        <w:ind w:left="0" w:right="0" w:firstLine="560"/>
        <w:spacing w:before="450" w:after="450" w:line="312" w:lineRule="auto"/>
      </w:pPr>
      <w:r>
        <w:rPr>
          <w:rFonts w:ascii="宋体" w:hAnsi="宋体" w:eastAsia="宋体" w:cs="宋体"/>
          <w:color w:val="000"/>
          <w:sz w:val="28"/>
          <w:szCs w:val="28"/>
        </w:rPr>
        <w:t xml:space="preserve">　　　　　　　　　　　　　　　　　　　　　　　　　　　　　　　　　　　　　（对应基本保额）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给付系数　│　　　男　　　　　　│　　　女　　　　　　│</w:t>
      </w:r>
    </w:p>
    <w:p>
      <w:pPr>
        <w:ind w:left="0" w:right="0" w:firstLine="560"/>
        <w:spacing w:before="450" w:after="450" w:line="312" w:lineRule="auto"/>
      </w:pPr>
      <w:r>
        <w:rPr>
          <w:rFonts w:ascii="宋体" w:hAnsi="宋体" w:eastAsia="宋体" w:cs="宋体"/>
          <w:color w:val="000"/>
          <w:sz w:val="28"/>
          <w:szCs w:val="28"/>
        </w:rPr>
        <w:t xml:space="preserve">　　│年　龄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55　　　　　　　　　　│　　　　　　　　　　　│　　1．0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56　　　　　　　　　　│　　　　　　　　　　　│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57　　　　　　　　　　│ │　　1．2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58　　　　　　　　　　│　　　　　　　　　　　│　　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59　　　　　　　　　　│　　　　　　　　　　　│　　1．4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60　　　　　　　　　　│　　1．0　　　　　　　│　　1．5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61　　　　　　　　　　│　　1．1　　　　　　　│　　1．6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62　　　　　　　　　　│　　1．2　　　　　　　│　　1．7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63　　　　　　　　　　│　　1．3　　　　　　　│　　1．8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64　　　　　　　　　　│　　1．4　　　　　　　│　　1．9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65　　　　　　　　　　│　　1．6　　　　　　　│　　2．1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66　　　　　　　　　　│　　1．7　　　　　　　│　　2．2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67　　　　　　　　　　│　　1．8　　　　　　　│　　2．3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68　　　　　　　　　　│　　1．9 │　　2．4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69　　　　　　　　　　│　　2．0　　　　　　　│　　2．5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70　　　　　　　　　　│　　2．1　　　　　　　│　　2．6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71　　　　　　　　　　│　　2．2　　　　　　　│　　2．7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72　　　　　　　　　　│　　2．3　　　　　　　│　　2．8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73　　　　　　　　　　│　　2．4　　　　　　　│　　2．9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74　　　　　　　　　　│　　2．5　　　　　　　│　　3．0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75　　　　　　　　　　│　　2．9　　　　　　　│　　3．4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76　　　　　　　　　　│　　3．0　　　　　　　│　　3．5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77　　　　　　　　　　│　　3．1　　　　　　　│　　3．6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78　　　　　　　　　　│　　3．2　　　　　　　│　　3．7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79　　　　　　　　　　│　　3．3 │　　3．8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80　　　　　　　　　　│　　3．4　　　　　　　│　　3．9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81　　　　　　　　　　│　　3．5　　　　　　　│　　4．0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82　　　　　　　　　　│　　3．6　　　　　　　│　　4．1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83　　　　　　　　　　│　　3．7　　　　　　　│　　4．2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84　　　　　　　　　　│　　3．8　　　　　　　│　　4．3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85　　　　　　　　　　│　　3．9　　　　　　　│　　4．4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86　　　　　　　　　　│　　4．0　　　　　　　│　　4．5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87　　　　　　　　　　│　　4．1　　　　　　　│　　4．6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88　　　　　　　　　　│　　4．2　　　　　　　│　　4．7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89　　　　　　　　　　│　　4．3　　　　　　　│　　4．8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90　　　　　　　　　　│　　4．4 │　　4．9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91　　　　　　　　　　│　　4．5　　　　　　　│　　5．0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92　　　　　　　　　　│　　4．6　　　　　　　│　　5．1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93　　　　　　　　　　│　　4．7　　　　　　　│　　5．2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94　　　　　　　　　　│　　4．8　　　　　　　│　　5．3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95　　　　　　　　　　│　　4．9　　　　　　　│　　5．4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96　　　　　　　　　　│　　5．0　　　　　　　│　　5．5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97　　　　　　　　　　│　　5．1　　　　　　　│　　6．0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98　　　　　　　　　　│　　5．2　　　　　　　│　　6．1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99　　　　　　　　　　│　　5．3　　　　　　　│　　6．2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100　　　　　　　　　│　　5．4　　　　　　　│　　6．3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101　　　　　　　　　│　　5．5 │　　6．4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102　　　　　　　　　│　　5．6　　　　　　　│　　6．5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103　　　　　　　　　│　　5．7　　　　　　　│　　6．6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104　　　　　　　　　│　　5．8　　　　　　　│　　6．7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105　　　　　　　　　│　　5．9　　　　　　　│　　6．8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106　　　　　　　　　│　　6．0　　　　　　　│　　6．9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注1：本表用于计算被保险人各年龄的生存给付数额，即基本保额×生存给付系数。</w:t>
      </w:r>
    </w:p>
    <w:p>
      <w:pPr>
        <w:ind w:left="0" w:right="0" w:firstLine="560"/>
        <w:spacing w:before="450" w:after="450" w:line="312" w:lineRule="auto"/>
      </w:pPr>
      <w:r>
        <w:rPr>
          <w:rFonts w:ascii="宋体" w:hAnsi="宋体" w:eastAsia="宋体" w:cs="宋体"/>
          <w:color w:val="000"/>
          <w:sz w:val="28"/>
          <w:szCs w:val="28"/>
        </w:rPr>
        <w:t xml:space="preserve">　　注2：本表所述生存给付为递增养老金，祝寿金和老年看护金的总和。</w:t>
      </w:r>
    </w:p>
    <w:p>
      <w:pPr>
        <w:ind w:left="0" w:right="0" w:firstLine="560"/>
        <w:spacing w:before="450" w:after="450" w:line="312" w:lineRule="auto"/>
      </w:pPr>
      <w:r>
        <w:rPr>
          <w:rFonts w:ascii="宋体" w:hAnsi="宋体" w:eastAsia="宋体" w:cs="宋体"/>
          <w:color w:val="000"/>
          <w:sz w:val="28"/>
          <w:szCs w:val="28"/>
        </w:rPr>
        <w:t xml:space="preserve">　　注3：生存年龄超过106岁依此表类推。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2026-11-01T05:08:59+08:00</dcterms:created>
  <dcterms:modified xsi:type="dcterms:W3CDTF">2026-11-01T05:08:59+08:00</dcterms:modified>
</cp:coreProperties>
</file>

<file path=docProps/custom.xml><?xml version="1.0" encoding="utf-8"?>
<Properties xmlns="http://schemas.openxmlformats.org/officeDocument/2006/custom-properties" xmlns:vt="http://schemas.openxmlformats.org/officeDocument/2006/docPropsVTypes"/>
</file>