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金融合同:中保人寿一生安康保险合同范本</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保人寿一生安康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限公...</w:t>
      </w:r>
    </w:p>
    <w:p>
      <w:pPr>
        <w:ind w:left="0" w:right="0" w:firstLine="560"/>
        <w:spacing w:before="450" w:after="450" w:line="312" w:lineRule="auto"/>
      </w:pPr>
      <w:r>
        <w:rPr>
          <w:rFonts w:ascii="宋体" w:hAnsi="宋体" w:eastAsia="宋体" w:cs="宋体"/>
          <w:color w:val="000"/>
          <w:sz w:val="28"/>
          <w:szCs w:val="28"/>
        </w:rPr>
        <w:t xml:space="preserve">中保人寿一生安康保险条款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第五条本合同的保险费交付期间分为趸交、10年交、20年交、30年交。投保人可选择其中一种为本合同的保险费交付期间，但以交费期满被保险人年龄不超过70岁为限。</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第七条本合同的保险期间自本合同生效之日起至被保险人身故或身体高度残疾时止。</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第八条在本合同有效期间内，本公司负下列保险责任：</w:t>
      </w:r>
    </w:p>
    <w:p>
      <w:pPr>
        <w:ind w:left="0" w:right="0" w:firstLine="560"/>
        <w:spacing w:before="450" w:after="450" w:line="312" w:lineRule="auto"/>
      </w:pPr>
      <w:r>
        <w:rPr>
          <w:rFonts w:ascii="宋体" w:hAnsi="宋体" w:eastAsia="宋体" w:cs="宋体"/>
          <w:color w:val="000"/>
          <w:sz w:val="28"/>
          <w:szCs w:val="28"/>
        </w:rPr>
        <w:t xml:space="preserve">一、自本合同生效或复效之日起，被保险人因疾病或意外伤害以致身故，本公司按保险单所载保险金额给付，本合同即行终止 二、自本合同生效或复效之日起，被保险人因疾病或意外伤害以致身体高度残疾，本公司按保险单所载保险金额的两倍给付，本合同即行终止。</w:t>
      </w:r>
    </w:p>
    <w:p>
      <w:pPr>
        <w:ind w:left="0" w:right="0" w:firstLine="560"/>
        <w:spacing w:before="450" w:after="450" w:line="312" w:lineRule="auto"/>
      </w:pPr>
      <w:r>
        <w:rPr>
          <w:rFonts w:ascii="宋体" w:hAnsi="宋体" w:eastAsia="宋体" w:cs="宋体"/>
          <w:color w:val="000"/>
          <w:sz w:val="28"/>
          <w:szCs w:val="28"/>
        </w:rPr>
        <w:t xml:space="preserve">第九条若选择分期交付保险费，被保险人生存至交付保险费期间结束的生效对应日，本公司返还投保人所交保险费全数；若选择趸交(一次性交付)保险费，被保险人生存至第十个生效对应日，本公司返还投保人所交保险费全数。返还保险费全数后，本公司仍承担第八条所述保险责任。</w:t>
      </w:r>
    </w:p>
    <w:p>
      <w:pPr>
        <w:ind w:left="0" w:right="0" w:firstLine="560"/>
        <w:spacing w:before="450" w:after="450" w:line="312" w:lineRule="auto"/>
      </w:pPr>
      <w:r>
        <w:rPr>
          <w:rFonts w:ascii="宋体" w:hAnsi="宋体" w:eastAsia="宋体" w:cs="宋体"/>
          <w:color w:val="000"/>
          <w:sz w:val="28"/>
          <w:szCs w:val="28"/>
        </w:rPr>
        <w:t xml:space="preserve">第十条在返还保险费全数前，被保险人发生第八条所述保险责任范围内的身故或身体高度残疾，本公司给付相应保险金的同时，返还投保人所交保险费。</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第十一条本保险单为分红保险单。在本合同有效期内，投保人须按期交付保险费，本公司根据资金运用情况，对满2年的有效保单于每一会计年度计算可分配的保单红利。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第十二条被保险人因下列情事之一身故或身体高度残疾时，本公司不负保险责任：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三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保险事故与保险金的申请时间</w:t>
      </w:r>
    </w:p>
    <w:p>
      <w:pPr>
        <w:ind w:left="0" w:right="0" w:firstLine="560"/>
        <w:spacing w:before="450" w:after="450" w:line="312" w:lineRule="auto"/>
      </w:pPr>
      <w:r>
        <w:rPr>
          <w:rFonts w:ascii="宋体" w:hAnsi="宋体" w:eastAsia="宋体" w:cs="宋体"/>
          <w:color w:val="000"/>
          <w:sz w:val="28"/>
          <w:szCs w:val="28"/>
        </w:rPr>
        <w:t xml:space="preserve">第十四条投保人、被保险人或受益人应于知悉被保险人身故或发生其他保险事故之日起7日内以书面形 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第十五条在本合同有效期间内，被保险人生存至保险费交付期间结束的生效对应日，投保人凭保险单、投保人的身份证件和最后一次交付保险费的凭证向本公司申请领取所交付保险费。</w:t>
      </w:r>
    </w:p>
    <w:p>
      <w:pPr>
        <w:ind w:left="0" w:right="0" w:firstLine="560"/>
        <w:spacing w:before="450" w:after="450" w:line="312" w:lineRule="auto"/>
      </w:pPr>
      <w:r>
        <w:rPr>
          <w:rFonts w:ascii="宋体" w:hAnsi="宋体" w:eastAsia="宋体" w:cs="宋体"/>
          <w:color w:val="000"/>
          <w:sz w:val="28"/>
          <w:szCs w:val="28"/>
        </w:rPr>
        <w:t xml:space="preserve">第十六条受益人申请领取身故保险金时，应出具下列文件：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第十八条在本合同的保险费交付期间内，被保险人发生保险责任范围内的死亡或身体高度残疾，其受益人凭保险单、受益人的身份证件、最后一次交付保险费的凭证向本公司申请领取所交付的保险费。</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九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第二十条投保人解除本合同时，本公司应于接到通知后30日内退还本保险单的现金价值。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第二十一条被保险人的投保年龄以周岁计算。投保人在申请投保时，应将被保险人的真实年龄在投保单上填明，如发生错误，应依照下列规定办理：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 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第二十三条被保险人身故后，遇有下列情形之一的，身故保险金作为被保险人的遗产，由本公司向被保险人的继承人履行给付保险金的义务：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第二十二条投保人的地址有变更时，应及时以书面通知本公司。投保人不做前项通知时，本公司按所知最后地址发送的通知，视为已送达投保人。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第二十三条本合同的受益人对本公司请求给付保险金的权利，自其知道保险事故发生之日起5年不行使而消灭。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第二十四条本合同内容的变更或记载事项的增删，非经投保人书面申请及本公司在保险单上批注，不生效力。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第二十五条本合同发生争议且协商无效时，按()项方式处理：(1)通过仲裁机关仲裁；(2)向人民法院提起诉讼。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第二十六条本条款所述“意外伤害”是指外来的、突然的、非本意的使被保险人或投保人身体受到剧烈伤害的客观事件。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第二十七条本条款所述“身体高度残疾”是指下列情事之一：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 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2026-04-29T02:46:45+08:00</dcterms:created>
  <dcterms:modified xsi:type="dcterms:W3CDTF">2026-04-29T02:46:45+08:00</dcterms:modified>
</cp:coreProperties>
</file>

<file path=docProps/custom.xml><?xml version="1.0" encoding="utf-8"?>
<Properties xmlns="http://schemas.openxmlformats.org/officeDocument/2006/custom-properties" xmlns:vt="http://schemas.openxmlformats.org/officeDocument/2006/docPropsVTypes"/>
</file>