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金融合同:平安如意女性两全保险(利差返还型)保险合同范本</w:t>
      </w:r>
      <w:bookmarkEnd w:id="1"/>
    </w:p>
    <w:p>
      <w:pPr>
        <w:jc w:val="center"/>
        <w:spacing w:before="0" w:after="450"/>
      </w:pPr>
      <w:r>
        <w:rPr>
          <w:rFonts w:ascii="Arial" w:hAnsi="Arial" w:eastAsia="Arial" w:cs="Arial"/>
          <w:color w:val="999999"/>
          <w:sz w:val="20"/>
          <w:szCs w:val="20"/>
        </w:rPr>
        <w:t xml:space="preserve">来源：网络  作者：花开彼岸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人寿保险合同条款1.平安如意女性两全保险(利差返还型)条款　第一条保险合同的构成本保险合同(以下简称“本合同”)由保险单或其他保险凭证及所附条款、投保单、与本合同有关的投保文件、声明、批注、附贴批单、其他书面协议构成。第二条保险责任在本合同...</w:t>
      </w:r>
    </w:p>
    <w:p>
      <w:pPr>
        <w:ind w:left="0" w:right="0" w:firstLine="560"/>
        <w:spacing w:before="450" w:after="450" w:line="312" w:lineRule="auto"/>
      </w:pPr>
      <w:r>
        <w:rPr>
          <w:rFonts w:ascii="宋体" w:hAnsi="宋体" w:eastAsia="宋体" w:cs="宋体"/>
          <w:color w:val="000"/>
          <w:sz w:val="28"/>
          <w:szCs w:val="28"/>
        </w:rPr>
        <w:t xml:space="preserve">人寿保险合同条款</w:t>
      </w:r>
    </w:p>
    <w:p>
      <w:pPr>
        <w:ind w:left="0" w:right="0" w:firstLine="560"/>
        <w:spacing w:before="450" w:after="450" w:line="312" w:lineRule="auto"/>
      </w:pPr>
      <w:r>
        <w:rPr>
          <w:rFonts w:ascii="宋体" w:hAnsi="宋体" w:eastAsia="宋体" w:cs="宋体"/>
          <w:color w:val="000"/>
          <w:sz w:val="28"/>
          <w:szCs w:val="28"/>
        </w:rPr>
        <w:t xml:space="preserve">1.平安如意女性两全保险(利差返还型)条款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一、满期生存保险金：</w:t>
      </w:r>
    </w:p>
    <w:p>
      <w:pPr>
        <w:ind w:left="0" w:right="0" w:firstLine="560"/>
        <w:spacing w:before="450" w:after="450" w:line="312" w:lineRule="auto"/>
      </w:pPr>
      <w:r>
        <w:rPr>
          <w:rFonts w:ascii="宋体" w:hAnsi="宋体" w:eastAsia="宋体" w:cs="宋体"/>
          <w:color w:val="000"/>
          <w:sz w:val="28"/>
          <w:szCs w:val="28"/>
        </w:rPr>
        <w:t xml:space="preserve">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二、身故保险金：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三、特定妇女疾病保险金：</w:t>
      </w:r>
    </w:p>
    <w:p>
      <w:pPr>
        <w:ind w:left="0" w:right="0" w:firstLine="560"/>
        <w:spacing w:before="450" w:after="450" w:line="312" w:lineRule="auto"/>
      </w:pPr>
      <w:r>
        <w:rPr>
          <w:rFonts w:ascii="宋体" w:hAnsi="宋体" w:eastAsia="宋体" w:cs="宋体"/>
          <w:color w:val="000"/>
          <w:sz w:val="28"/>
          <w:szCs w:val="28"/>
        </w:rPr>
        <w:t xml:space="preserve">被保险人经医院确诊于保单生效日起1年后初次患本合同所附“特定妇女疾病项目表”所列癌症，本公司按当年度保险金额的15%给付“特定妇女疾病保险金”。该项保险金的给付以一次为限。</w:t>
      </w:r>
    </w:p>
    <w:p>
      <w:pPr>
        <w:ind w:left="0" w:right="0" w:firstLine="560"/>
        <w:spacing w:before="450" w:after="450" w:line="312" w:lineRule="auto"/>
      </w:pPr>
      <w:r>
        <w:rPr>
          <w:rFonts w:ascii="宋体" w:hAnsi="宋体" w:eastAsia="宋体" w:cs="宋体"/>
          <w:color w:val="000"/>
          <w:sz w:val="28"/>
          <w:szCs w:val="28"/>
        </w:rPr>
        <w:t xml:space="preserve">四、特定手术保险金：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因初次所患疾病，必须接受本合同所附“特定手术项目表”所列手术治疗者，每次手术本公司按当年度保险金额的10％给付“特定手术保险金”。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五、结婚津贴保险金：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至满3年前结婚者，本公司按基本保险金额的8％给付“结婚津贴保险金”；被保险人于保单年度满3年时生存且未曾领取“结婚津贴保险金”者，本公司按基本保险金额的8％给付“结婚津贴保险金”。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六、子女养育津贴保险金：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 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本保险的保险期间分10年、15年和20年3种，投保人投保时可选择其中1种。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第五条保险金额和保险费</w:t>
      </w:r>
    </w:p>
    <w:p>
      <w:pPr>
        <w:ind w:left="0" w:right="0" w:firstLine="560"/>
        <w:spacing w:before="450" w:after="450" w:line="312" w:lineRule="auto"/>
      </w:pPr>
      <w:r>
        <w:rPr>
          <w:rFonts w:ascii="宋体" w:hAnsi="宋体" w:eastAsia="宋体" w:cs="宋体"/>
          <w:color w:val="000"/>
          <w:sz w:val="28"/>
          <w:szCs w:val="28"/>
        </w:rPr>
        <w:t xml:space="preserve">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 益人时，须经被保险人书面同意。</w:t>
      </w:r>
    </w:p>
    <w:p>
      <w:pPr>
        <w:ind w:left="0" w:right="0" w:firstLine="560"/>
        <w:spacing w:before="450" w:after="450" w:line="312" w:lineRule="auto"/>
      </w:pPr>
      <w:r>
        <w:rPr>
          <w:rFonts w:ascii="宋体" w:hAnsi="宋体" w:eastAsia="宋体" w:cs="宋体"/>
          <w:color w:val="000"/>
          <w:sz w:val="28"/>
          <w:szCs w:val="28"/>
        </w:rPr>
        <w:t xml:space="preserve">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第八条保险事故通知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第九条保险金的申请</w:t>
      </w:r>
    </w:p>
    <w:p>
      <w:pPr>
        <w:ind w:left="0" w:right="0" w:firstLine="560"/>
        <w:spacing w:before="450" w:after="450" w:line="312" w:lineRule="auto"/>
      </w:pPr>
      <w:r>
        <w:rPr>
          <w:rFonts w:ascii="宋体" w:hAnsi="宋体" w:eastAsia="宋体" w:cs="宋体"/>
          <w:color w:val="000"/>
          <w:sz w:val="28"/>
          <w:szCs w:val="28"/>
        </w:rPr>
        <w:t xml:space="preserve">一、满期生存保险金的申请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二、身故保险金的申请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三、特定妇女疾病保险金的申请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四、特定手术保险金的申请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五、结婚津贴保险金的申请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六、子女养育津贴保险金的申请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七、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 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第十六条年龄确定与错误处理</w:t>
      </w:r>
    </w:p>
    <w:p>
      <w:pPr>
        <w:ind w:left="0" w:right="0" w:firstLine="560"/>
        <w:spacing w:before="450" w:after="450" w:line="312" w:lineRule="auto"/>
      </w:pPr>
      <w:r>
        <w:rPr>
          <w:rFonts w:ascii="宋体" w:hAnsi="宋体" w:eastAsia="宋体" w:cs="宋体"/>
          <w:color w:val="000"/>
          <w:sz w:val="28"/>
          <w:szCs w:val="28"/>
        </w:rPr>
        <w:t xml:space="preserve">一、被保险人的年龄以周岁计算。</w:t>
      </w:r>
    </w:p>
    <w:p>
      <w:pPr>
        <w:ind w:left="0" w:right="0" w:firstLine="560"/>
        <w:spacing w:before="450" w:after="450" w:line="312" w:lineRule="auto"/>
      </w:pPr>
      <w:r>
        <w:rPr>
          <w:rFonts w:ascii="宋体" w:hAnsi="宋体" w:eastAsia="宋体" w:cs="宋体"/>
          <w:color w:val="000"/>
          <w:sz w:val="28"/>
          <w:szCs w:val="28"/>
        </w:rPr>
        <w:t xml:space="preserve">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2.投保人申报的被保险人年龄不真实，致使投保人的实交保险费少于应交保险费的，本公司有权更正并要求投保人补交保险费及利息(按本公司规定利率计算)，或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3.投 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第十七条地址变更</w:t>
      </w:r>
    </w:p>
    <w:p>
      <w:pPr>
        <w:ind w:left="0" w:right="0" w:firstLine="560"/>
        <w:spacing w:before="450" w:after="450" w:line="312" w:lineRule="auto"/>
      </w:pPr>
      <w:r>
        <w:rPr>
          <w:rFonts w:ascii="宋体" w:hAnsi="宋体" w:eastAsia="宋体" w:cs="宋体"/>
          <w:color w:val="000"/>
          <w:sz w:val="28"/>
          <w:szCs w:val="28"/>
        </w:rPr>
        <w:t xml:space="preserve">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第十八条合同内容变更</w:t>
      </w:r>
    </w:p>
    <w:p>
      <w:pPr>
        <w:ind w:left="0" w:right="0" w:firstLine="560"/>
        <w:spacing w:before="450" w:after="450" w:line="312" w:lineRule="auto"/>
      </w:pPr>
      <w:r>
        <w:rPr>
          <w:rFonts w:ascii="宋体" w:hAnsi="宋体" w:eastAsia="宋体" w:cs="宋体"/>
          <w:color w:val="000"/>
          <w:sz w:val="28"/>
          <w:szCs w:val="28"/>
        </w:rPr>
        <w:t xml:space="preserve">在本合同有效期内，经投保人和本公司协商，可以变更本合同的有关内容。变更本合同的，应当由本公司在原保险单或者其他保险凭证：批注或者附贴批单，或者由投保人和本公司订立变更的书面协议。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第十九条投保人解除合同的处理</w:t>
      </w:r>
    </w:p>
    <w:p>
      <w:pPr>
        <w:ind w:left="0" w:right="0" w:firstLine="560"/>
        <w:spacing w:before="450" w:after="450" w:line="312" w:lineRule="auto"/>
      </w:pPr>
      <w:r>
        <w:rPr>
          <w:rFonts w:ascii="宋体" w:hAnsi="宋体" w:eastAsia="宋体" w:cs="宋体"/>
          <w:color w:val="000"/>
          <w:sz w:val="28"/>
          <w:szCs w:val="28"/>
        </w:rPr>
        <w:t xml:space="preserve">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2.最近一期保险费收据；</w:t>
      </w:r>
    </w:p>
    <w:p>
      <w:pPr>
        <w:ind w:left="0" w:right="0" w:firstLine="560"/>
        <w:spacing w:before="450" w:after="450" w:line="312" w:lineRule="auto"/>
      </w:pPr>
      <w:r>
        <w:rPr>
          <w:rFonts w:ascii="宋体" w:hAnsi="宋体" w:eastAsia="宋体" w:cs="宋体"/>
          <w:color w:val="000"/>
          <w:sz w:val="28"/>
          <w:szCs w:val="28"/>
        </w:rPr>
        <w:t xml:space="preserve">3.解除合同申请书；</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第二十条争议处理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本合同履行过程中，双方发生争议的，应协商解决，经双方协商未达成协议的，按()项办法解决：(1)通过仲裁解决；(2)通过诉讼方式解决。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第二十一条释义</w:t>
      </w:r>
    </w:p>
    <w:p>
      <w:pPr>
        <w:ind w:left="0" w:right="0" w:firstLine="560"/>
        <w:spacing w:before="450" w:after="450" w:line="312" w:lineRule="auto"/>
      </w:pPr>
      <w:r>
        <w:rPr>
          <w:rFonts w:ascii="宋体" w:hAnsi="宋体" w:eastAsia="宋体" w:cs="宋体"/>
          <w:color w:val="000"/>
          <w:sz w:val="28"/>
          <w:szCs w:val="28"/>
        </w:rPr>
        <w:t xml:space="preserve">【本公司】：指中国平安保险股份有限公司。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癌症(癌)】：指以不可控制的恶性细胞生长和扩散以及组织浸润为特征，经病理检验确定符合国家卫生部公布的“疾病和死因分类”标准归属于恶性肿瘤之疾病，但不包括恶性细胞原位无浸润的恶性肿瘤(原位无浸润即指恶性肿瘤细胞未穿透基底膜进入基底膜以下组织)以及皮肤癌(除恶性黑色素瘤)。</w:t>
      </w:r>
    </w:p>
    <w:p>
      <w:pPr>
        <w:ind w:left="0" w:right="0" w:firstLine="560"/>
        <w:spacing w:before="450" w:after="450" w:line="312" w:lineRule="auto"/>
      </w:pPr>
      <w:r>
        <w:rPr>
          <w:rFonts w:ascii="宋体" w:hAnsi="宋体" w:eastAsia="宋体" w:cs="宋体"/>
          <w:color w:val="000"/>
          <w:sz w:val="28"/>
          <w:szCs w:val="28"/>
        </w:rPr>
        <w:t xml:space="preserve">【爱滋病】：指后天性免疫力缺乏综合症；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后天性免疫力缺乏综合症的定义应按世界卫生组织制定的定义为准，如在血液样本中发现后天性免疫力缺乏综 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【手续费】：指每张保险单平均承担的本公司营业费用、佣金以及本公司对该保险单所承担的保险责任所收取的费用三项之和。</w:t>
      </w:r>
    </w:p>
    <w:p>
      <w:pPr>
        <w:ind w:left="0" w:right="0" w:firstLine="560"/>
        <w:spacing w:before="450" w:after="450" w:line="312" w:lineRule="auto"/>
      </w:pPr>
      <w:r>
        <w:rPr>
          <w:rFonts w:ascii="宋体" w:hAnsi="宋体" w:eastAsia="宋体" w:cs="宋体"/>
          <w:color w:val="000"/>
          <w:sz w:val="28"/>
          <w:szCs w:val="28"/>
        </w:rPr>
        <w:t xml:space="preserve">特定妇女疾病项目表</w:t>
      </w:r>
    </w:p>
    <w:p>
      <w:pPr>
        <w:ind w:left="0" w:right="0" w:firstLine="560"/>
        <w:spacing w:before="450" w:after="450" w:line="312" w:lineRule="auto"/>
      </w:pPr>
      <w:r>
        <w:rPr>
          <w:rFonts w:ascii="宋体" w:hAnsi="宋体" w:eastAsia="宋体" w:cs="宋体"/>
          <w:color w:val="000"/>
          <w:sz w:val="28"/>
          <w:szCs w:val="28"/>
        </w:rPr>
        <w:t xml:space="preserve">1.乳腺癌</w:t>
      </w:r>
    </w:p>
    <w:p>
      <w:pPr>
        <w:ind w:left="0" w:right="0" w:firstLine="560"/>
        <w:spacing w:before="450" w:after="450" w:line="312" w:lineRule="auto"/>
      </w:pPr>
      <w:r>
        <w:rPr>
          <w:rFonts w:ascii="宋体" w:hAnsi="宋体" w:eastAsia="宋体" w:cs="宋体"/>
          <w:color w:val="000"/>
          <w:sz w:val="28"/>
          <w:szCs w:val="28"/>
        </w:rPr>
        <w:t xml:space="preserve">4.卵巢癌</w:t>
      </w:r>
    </w:p>
    <w:p>
      <w:pPr>
        <w:ind w:left="0" w:right="0" w:firstLine="560"/>
        <w:spacing w:before="450" w:after="450" w:line="312" w:lineRule="auto"/>
      </w:pPr>
      <w:r>
        <w:rPr>
          <w:rFonts w:ascii="宋体" w:hAnsi="宋体" w:eastAsia="宋体" w:cs="宋体"/>
          <w:color w:val="000"/>
          <w:sz w:val="28"/>
          <w:szCs w:val="28"/>
        </w:rPr>
        <w:t xml:space="preserve">2.子宫颈癌</w:t>
      </w:r>
    </w:p>
    <w:p>
      <w:pPr>
        <w:ind w:left="0" w:right="0" w:firstLine="560"/>
        <w:spacing w:before="450" w:after="450" w:line="312" w:lineRule="auto"/>
      </w:pPr>
      <w:r>
        <w:rPr>
          <w:rFonts w:ascii="宋体" w:hAnsi="宋体" w:eastAsia="宋体" w:cs="宋体"/>
          <w:color w:val="000"/>
          <w:sz w:val="28"/>
          <w:szCs w:val="28"/>
        </w:rPr>
        <w:t xml:space="preserve">5.输卵管癌</w:t>
      </w:r>
    </w:p>
    <w:p>
      <w:pPr>
        <w:ind w:left="0" w:right="0" w:firstLine="560"/>
        <w:spacing w:before="450" w:after="450" w:line="312" w:lineRule="auto"/>
      </w:pPr>
      <w:r>
        <w:rPr>
          <w:rFonts w:ascii="宋体" w:hAnsi="宋体" w:eastAsia="宋体" w:cs="宋体"/>
          <w:color w:val="000"/>
          <w:sz w:val="28"/>
          <w:szCs w:val="28"/>
        </w:rPr>
        <w:t xml:space="preserve">3.子宫内膜癌</w:t>
      </w:r>
    </w:p>
    <w:p>
      <w:pPr>
        <w:ind w:left="0" w:right="0" w:firstLine="560"/>
        <w:spacing w:before="450" w:after="450" w:line="312" w:lineRule="auto"/>
      </w:pPr>
      <w:r>
        <w:rPr>
          <w:rFonts w:ascii="宋体" w:hAnsi="宋体" w:eastAsia="宋体" w:cs="宋体"/>
          <w:color w:val="000"/>
          <w:sz w:val="28"/>
          <w:szCs w:val="28"/>
        </w:rPr>
        <w:t xml:space="preserve">6.阴道癌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特定手术项目表</w:t>
      </w:r>
    </w:p>
    <w:p>
      <w:pPr>
        <w:ind w:left="0" w:right="0" w:firstLine="560"/>
        <w:spacing w:before="450" w:after="450" w:line="312" w:lineRule="auto"/>
      </w:pPr>
      <w:r>
        <w:rPr>
          <w:rFonts w:ascii="宋体" w:hAnsi="宋体" w:eastAsia="宋体" w:cs="宋体"/>
          <w:color w:val="000"/>
          <w:sz w:val="28"/>
          <w:szCs w:val="28"/>
        </w:rPr>
        <w:t xml:space="preserve">1.子宫全切手术(含次全切除)</w:t>
      </w:r>
    </w:p>
    <w:p>
      <w:pPr>
        <w:ind w:left="0" w:right="0" w:firstLine="560"/>
        <w:spacing w:before="450" w:after="450" w:line="312" w:lineRule="auto"/>
      </w:pPr>
      <w:r>
        <w:rPr>
          <w:rFonts w:ascii="宋体" w:hAnsi="宋体" w:eastAsia="宋体" w:cs="宋体"/>
          <w:color w:val="000"/>
          <w:sz w:val="28"/>
          <w:szCs w:val="28"/>
        </w:rPr>
        <w:t xml:space="preserve">4.子宫脱垂手术</w:t>
      </w:r>
    </w:p>
    <w:p>
      <w:pPr>
        <w:ind w:left="0" w:right="0" w:firstLine="560"/>
        <w:spacing w:before="450" w:after="450" w:line="312" w:lineRule="auto"/>
      </w:pPr>
      <w:r>
        <w:rPr>
          <w:rFonts w:ascii="宋体" w:hAnsi="宋体" w:eastAsia="宋体" w:cs="宋体"/>
          <w:color w:val="000"/>
          <w:sz w:val="28"/>
          <w:szCs w:val="28"/>
        </w:rPr>
        <w:t xml:space="preserve">2.卵巢、输卵管全切手术</w:t>
      </w:r>
    </w:p>
    <w:p>
      <w:pPr>
        <w:ind w:left="0" w:right="0" w:firstLine="560"/>
        <w:spacing w:before="450" w:after="450" w:line="312" w:lineRule="auto"/>
      </w:pPr>
      <w:r>
        <w:rPr>
          <w:rFonts w:ascii="宋体" w:hAnsi="宋体" w:eastAsia="宋体" w:cs="宋体"/>
          <w:color w:val="000"/>
          <w:sz w:val="28"/>
          <w:szCs w:val="28"/>
        </w:rPr>
        <w:t xml:space="preserve">5.子宫外孕手术</w:t>
      </w:r>
    </w:p>
    <w:p>
      <w:pPr>
        <w:ind w:left="0" w:right="0" w:firstLine="560"/>
        <w:spacing w:before="450" w:after="450" w:line="312" w:lineRule="auto"/>
      </w:pPr>
      <w:r>
        <w:rPr>
          <w:rFonts w:ascii="宋体" w:hAnsi="宋体" w:eastAsia="宋体" w:cs="宋体"/>
          <w:color w:val="000"/>
          <w:sz w:val="28"/>
          <w:szCs w:val="28"/>
        </w:rPr>
        <w:t xml:space="preserve">3.子宫破裂缝合手术</w:t>
      </w:r>
    </w:p>
    <w:p>
      <w:pPr>
        <w:ind w:left="0" w:right="0" w:firstLine="560"/>
        <w:spacing w:before="450" w:after="450" w:line="312" w:lineRule="auto"/>
      </w:pPr>
      <w:r>
        <w:rPr>
          <w:rFonts w:ascii="宋体" w:hAnsi="宋体" w:eastAsia="宋体" w:cs="宋体"/>
          <w:color w:val="000"/>
          <w:sz w:val="28"/>
          <w:szCs w:val="28"/>
        </w:rPr>
        <w:t xml:space="preserve">6.*全切手术(含单侧)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2026-09-17T04:09:19+08:00</dcterms:created>
  <dcterms:modified xsi:type="dcterms:W3CDTF">2026-09-17T04:09:19+08:00</dcterms:modified>
</cp:coreProperties>
</file>

<file path=docProps/custom.xml><?xml version="1.0" encoding="utf-8"?>
<Properties xmlns="http://schemas.openxmlformats.org/officeDocument/2006/custom-properties" xmlns:vt="http://schemas.openxmlformats.org/officeDocument/2006/docPropsVTypes"/>
</file>