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2025机动车保险合同样本</w:t>
      </w:r>
      <w:bookmarkEnd w:id="1"/>
    </w:p>
    <w:p>
      <w:pPr>
        <w:jc w:val="center"/>
        <w:spacing w:before="0" w:after="450"/>
      </w:pPr>
      <w:r>
        <w:rPr>
          <w:rFonts w:ascii="Arial" w:hAnsi="Arial" w:eastAsia="Arial" w:cs="Arial"/>
          <w:color w:val="999999"/>
          <w:sz w:val="20"/>
          <w:szCs w:val="20"/>
        </w:rPr>
        <w:t xml:space="preserve">来源：网络  作者：诗酒琴音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第一条 由于下列原因造成保险车辆的损失，本公司负责赔偿;(1) 碰撞、倾覆、火灾 、爆炸;(2) 雷击、暴风、龙卷风、洪水 、破坏性地震、地陷、冰陷、崖崩、雪崩、雹灾、泥石流、隧道坍塌 、空中运行物体坠落;(3) 全车失窃(包括挂车单独失窃...</w:t>
      </w:r>
    </w:p>
    <w:p>
      <w:pPr>
        <w:ind w:left="0" w:right="0" w:firstLine="560"/>
        <w:spacing w:before="450" w:after="450" w:line="312" w:lineRule="auto"/>
      </w:pPr>
      <w:r>
        <w:rPr>
          <w:rFonts w:ascii="宋体" w:hAnsi="宋体" w:eastAsia="宋体" w:cs="宋体"/>
          <w:color w:val="000"/>
          <w:sz w:val="28"/>
          <w:szCs w:val="28"/>
        </w:rPr>
        <w:t xml:space="preserve">第一条 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 碰撞、倾覆、火灾 、爆炸;</w:t>
      </w:r>
    </w:p>
    <w:p>
      <w:pPr>
        <w:ind w:left="0" w:right="0" w:firstLine="560"/>
        <w:spacing w:before="450" w:after="450" w:line="312" w:lineRule="auto"/>
      </w:pPr>
      <w:r>
        <w:rPr>
          <w:rFonts w:ascii="宋体" w:hAnsi="宋体" w:eastAsia="宋体" w:cs="宋体"/>
          <w:color w:val="000"/>
          <w:sz w:val="28"/>
          <w:szCs w:val="28"/>
        </w:rPr>
        <w:t xml:space="preserve">(2) 雷击、暴风、龙卷风、洪水 、破坏性地震、地陷、冰陷、崖崩、雪崩、雹灾、泥石流、隧道坍塌 、空中运行物体坠落;</w:t>
      </w:r>
    </w:p>
    <w:p>
      <w:pPr>
        <w:ind w:left="0" w:right="0" w:firstLine="560"/>
        <w:spacing w:before="450" w:after="450" w:line="312" w:lineRule="auto"/>
      </w:pPr>
      <w:r>
        <w:rPr>
          <w:rFonts w:ascii="宋体" w:hAnsi="宋体" w:eastAsia="宋体" w:cs="宋体"/>
          <w:color w:val="000"/>
          <w:sz w:val="28"/>
          <w:szCs w:val="28"/>
        </w:rPr>
        <w:t xml:space="preserve">(3) 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(4) 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 发生保险事故时，被保险人对保险车辆采取施救，保护措施所支出的合理费用，由本公司负责赔偿。但此项费用赔偿金额以不超过保险金额为限。机动车保险合同范文节选!</w:t>
      </w:r>
    </w:p>
    <w:p>
      <w:pPr>
        <w:ind w:left="0" w:right="0" w:firstLine="560"/>
        <w:spacing w:before="450" w:after="450" w:line="312" w:lineRule="auto"/>
      </w:pPr>
      <w:r>
        <w:rPr>
          <w:rFonts w:ascii="宋体" w:hAnsi="宋体" w:eastAsia="宋体" w:cs="宋体"/>
          <w:color w:val="000"/>
          <w:sz w:val="28"/>
          <w:szCs w:val="28"/>
        </w:rPr>
        <w:t xml:space="preserve">第三条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战争、军事冲突或*：</w:t>
      </w:r>
    </w:p>
    <w:p>
      <w:pPr>
        <w:ind w:left="0" w:right="0" w:firstLine="560"/>
        <w:spacing w:before="450" w:after="450" w:line="312" w:lineRule="auto"/>
      </w:pPr>
      <w:r>
        <w:rPr>
          <w:rFonts w:ascii="宋体" w:hAnsi="宋体" w:eastAsia="宋体" w:cs="宋体"/>
          <w:color w:val="000"/>
          <w:sz w:val="28"/>
          <w:szCs w:val="28"/>
        </w:rPr>
        <w:t xml:space="preserve">(2) 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 受本车所载货物撞击;</w:t>
      </w:r>
    </w:p>
    <w:p>
      <w:pPr>
        <w:ind w:left="0" w:right="0" w:firstLine="560"/>
        <w:spacing w:before="450" w:after="450" w:line="312" w:lineRule="auto"/>
      </w:pPr>
      <w:r>
        <w:rPr>
          <w:rFonts w:ascii="宋体" w:hAnsi="宋体" w:eastAsia="宋体" w:cs="宋体"/>
          <w:color w:val="000"/>
          <w:sz w:val="28"/>
          <w:szCs w:val="28"/>
        </w:rPr>
        <w:t xml:space="preserve">(4) 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 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第四条 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 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 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 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 公有车辆的保险金额，可以按重置价值确定，也可以由被保险人和本公司协商确定。 私有或个人承包车辆的保险金额，由被保险人和本公司协商确定，但不超过投保时的实际价值。</w:t>
      </w:r>
    </w:p>
    <w:p>
      <w:pPr>
        <w:ind w:left="0" w:right="0" w:firstLine="560"/>
        <w:spacing w:before="450" w:after="450" w:line="312" w:lineRule="auto"/>
      </w:pPr>
      <w:r>
        <w:rPr>
          <w:rFonts w:ascii="宋体" w:hAnsi="宋体" w:eastAsia="宋体" w:cs="宋体"/>
          <w:color w:val="000"/>
          <w:sz w:val="28"/>
          <w:szCs w:val="28"/>
        </w:rPr>
        <w:t xml:space="preserve">第六条 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第七条 保险车辆发生保险事故遭受损坏后，应当尽量修复，补偿保险人修理前应当会同本公司检验受损车辆，明确修理项目、修理方式和修理费用，否则，本公司有权重新核定亲修理费用。</w:t>
      </w:r>
    </w:p>
    <w:p>
      <w:pPr>
        <w:ind w:left="0" w:right="0" w:firstLine="560"/>
        <w:spacing w:before="450" w:after="450" w:line="312" w:lineRule="auto"/>
      </w:pPr>
      <w:r>
        <w:rPr>
          <w:rFonts w:ascii="宋体" w:hAnsi="宋体" w:eastAsia="宋体" w:cs="宋体"/>
          <w:color w:val="000"/>
          <w:sz w:val="28"/>
          <w:szCs w:val="28"/>
        </w:rPr>
        <w:t xml:space="preserve">第八条 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 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 部分损失 投保时按重量价值确定保险金额的车辆，按实际修理费用陪偿;投保时保险金额低于重置价值的车辆，按保险金额与出险当时的重置价值比例赔偿修理费用。 上列车辆损失赔偿以不超过保险金额为限。如果保险车辆按全部损失赔偿或部分损失一次赔款等于保险金额全数时，车辆损失险的保险责任即行终止。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第九条 保险车辆发生保险事故遭受全损后的残作部分，应协商作价折归被保险人，并在赔款中扣除。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第十条 被保险人或其允许的驾驶人员在使用保险车辆过程中发生意外事故，使第三者遭受人身伤亡或财产的直接损毁，被保险人依法应当支付的赔偿金额，本公司依照保险合同的给予补偿。但因事故产生的善后工作，由被保险人 负责处理。</w:t>
      </w:r>
    </w:p>
    <w:p>
      <w:pPr>
        <w:ind w:left="0" w:right="0" w:firstLine="560"/>
        <w:spacing w:before="450" w:after="450" w:line="312" w:lineRule="auto"/>
      </w:pPr>
      <w:r>
        <w:rPr>
          <w:rFonts w:ascii="宋体" w:hAnsi="宋体" w:eastAsia="宋体" w:cs="宋体"/>
          <w:color w:val="000"/>
          <w:sz w:val="28"/>
          <w:szCs w:val="28"/>
        </w:rPr>
        <w:t xml:space="preserve">第十一条 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 被保险人所有或的代管的同产：</w:t>
      </w:r>
    </w:p>
    <w:p>
      <w:pPr>
        <w:ind w:left="0" w:right="0" w:firstLine="560"/>
        <w:spacing w:before="450" w:after="450" w:line="312" w:lineRule="auto"/>
      </w:pPr>
      <w:r>
        <w:rPr>
          <w:rFonts w:ascii="宋体" w:hAnsi="宋体" w:eastAsia="宋体" w:cs="宋体"/>
          <w:color w:val="000"/>
          <w:sz w:val="28"/>
          <w:szCs w:val="28"/>
        </w:rPr>
        <w:t xml:space="preserve">(2) 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 本车的驾驶人员;</w:t>
      </w:r>
    </w:p>
    <w:p>
      <w:pPr>
        <w:ind w:left="0" w:right="0" w:firstLine="560"/>
        <w:spacing w:before="450" w:after="450" w:line="312" w:lineRule="auto"/>
      </w:pPr>
      <w:r>
        <w:rPr>
          <w:rFonts w:ascii="宋体" w:hAnsi="宋体" w:eastAsia="宋体" w:cs="宋体"/>
          <w:color w:val="000"/>
          <w:sz w:val="28"/>
          <w:szCs w:val="28"/>
        </w:rPr>
        <w:t xml:space="preserve">(4) 本车上的一切人员和财产;</w:t>
      </w:r>
    </w:p>
    <w:p>
      <w:pPr>
        <w:ind w:left="0" w:right="0" w:firstLine="560"/>
        <w:spacing w:before="450" w:after="450" w:line="312" w:lineRule="auto"/>
      </w:pPr>
      <w:r>
        <w:rPr>
          <w:rFonts w:ascii="宋体" w:hAnsi="宋体" w:eastAsia="宋体" w:cs="宋体"/>
          <w:color w:val="000"/>
          <w:sz w:val="28"/>
          <w:szCs w:val="28"/>
        </w:rPr>
        <w:t xml:space="preserve">(5) 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 保险车辆发生意外事故，引起停电、停水、停气、停产、停业或停驶造成的损失以及各种间接损失。第十二条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酒后开车或无有效驾驶证：</w:t>
      </w:r>
    </w:p>
    <w:p>
      <w:pPr>
        <w:ind w:left="0" w:right="0" w:firstLine="560"/>
        <w:spacing w:before="450" w:after="450" w:line="312" w:lineRule="auto"/>
      </w:pPr>
      <w:r>
        <w:rPr>
          <w:rFonts w:ascii="宋体" w:hAnsi="宋体" w:eastAsia="宋体" w:cs="宋体"/>
          <w:color w:val="000"/>
          <w:sz w:val="28"/>
          <w:szCs w:val="28"/>
        </w:rPr>
        <w:t xml:space="preserve">(2) 被保险人的故意行为。机动车保险合同范文节选!</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保险车辆发生第三者责任事故时应当按出险当地的道路交通事故处理规定和有关法律、法规处理赔偿。被保险人自行或支付赔偿金额，本公司有重新核定。 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第十四条 本公司赔偿后，第三者责任保险的保险责任继续有效，直至保险期满。 被保险人义务</w:t>
      </w:r>
    </w:p>
    <w:p>
      <w:pPr>
        <w:ind w:left="0" w:right="0" w:firstLine="560"/>
        <w:spacing w:before="450" w:after="450" w:line="312" w:lineRule="auto"/>
      </w:pPr>
      <w:r>
        <w:rPr>
          <w:rFonts w:ascii="宋体" w:hAnsi="宋体" w:eastAsia="宋体" w:cs="宋体"/>
          <w:color w:val="000"/>
          <w:sz w:val="28"/>
          <w:szCs w:val="28"/>
        </w:rPr>
        <w:t xml:space="preserve">第十五条 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第十六条 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第十七条 在保险合同有效期内，保险车辆转卖、转让、赠送他人或变更用途，被保险人应当事先通知本公司并申请办理批改。 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第十八条 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第十九条 被保险险人不履行本条款第十五条到第十八条规定的义务，本公司有权拒绝赔偿或自书面通知之日 起终止保险合同。 无赔款优待第二十条 被保险人及其驾驶人员应当严格遵守交通规则，保险车辆在一年保险期间内无赔款，续保时可享受无赔款优待，优待金额为上年度应交保险费的10%，不续保者是不给。被保险人投保车辆不止一辆的，无赔款优待分别按辆计算。 索赔事宜</w:t>
      </w:r>
    </w:p>
    <w:p>
      <w:pPr>
        <w:ind w:left="0" w:right="0" w:firstLine="560"/>
        <w:spacing w:before="450" w:after="450" w:line="312" w:lineRule="auto"/>
      </w:pPr>
      <w:r>
        <w:rPr>
          <w:rFonts w:ascii="宋体" w:hAnsi="宋体" w:eastAsia="宋体" w:cs="宋体"/>
          <w:color w:val="000"/>
          <w:sz w:val="28"/>
          <w:szCs w:val="28"/>
        </w:rPr>
        <w:t xml:space="preserve">第二十一条 被保险人索赔时，应当向本公司提供保险单、事故证明、事故调解结案书、损失清单和各种有关费用单据。本公司应当迅速审查核实。赔款一经保险合同双方确认，本公司应当在10天内一次赔偿结案。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第二十二条 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第二十三条 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中本公司向第三方追偿。</w:t>
      </w:r>
    </w:p>
    <w:p>
      <w:pPr>
        <w:ind w:left="0" w:right="0" w:firstLine="560"/>
        <w:spacing w:before="450" w:after="450" w:line="312" w:lineRule="auto"/>
      </w:pPr>
      <w:r>
        <w:rPr>
          <w:rFonts w:ascii="宋体" w:hAnsi="宋体" w:eastAsia="宋体" w:cs="宋体"/>
          <w:color w:val="000"/>
          <w:sz w:val="28"/>
          <w:szCs w:val="28"/>
        </w:rPr>
        <w:t xml:space="preserve">第二十四条 被保险人自保险车辆修复或自交通事故处理结案之日 起3个月内不提交本条款第二十一条规定的各种必要或自本公司书面通知被保险人领取保险赔款之日起1年内不领取应得的赔款，即作为自愿放弃权益。 其他事项</w:t>
      </w:r>
    </w:p>
    <w:p>
      <w:pPr>
        <w:ind w:left="0" w:right="0" w:firstLine="560"/>
        <w:spacing w:before="450" w:after="450" w:line="312" w:lineRule="auto"/>
      </w:pPr>
      <w:r>
        <w:rPr>
          <w:rFonts w:ascii="宋体" w:hAnsi="宋体" w:eastAsia="宋体" w:cs="宋体"/>
          <w:color w:val="000"/>
          <w:sz w:val="28"/>
          <w:szCs w:val="28"/>
        </w:rPr>
        <w:t xml:space="preserve">第二十五条 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第二十六章 本条款中的重价值是指保险合同签订地车购置价。本条款中的实际价值是指保险合同签订地该车市价。</w:t>
      </w:r>
    </w:p>
    <w:p>
      <w:pPr>
        <w:ind w:left="0" w:right="0" w:firstLine="560"/>
        <w:spacing w:before="450" w:after="450" w:line="312" w:lineRule="auto"/>
      </w:pPr>
      <w:r>
        <w:rPr>
          <w:rFonts w:ascii="宋体" w:hAnsi="宋体" w:eastAsia="宋体" w:cs="宋体"/>
          <w:color w:val="000"/>
          <w:sz w:val="28"/>
          <w:szCs w:val="28"/>
        </w:rPr>
        <w:t xml:space="preserve">第二十七条 凡因本协议或与本协议有关的一切争议，双方应友好协商解决，协商不成，提交中国国际经济贸易仲裁委员会仲裁，仲裁地点在深圳或双方商定的其它城市。仲裁裁决是终局的，对双方均有约束力。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2026-09-17T08:46:12+08:00</dcterms:created>
  <dcterms:modified xsi:type="dcterms:W3CDTF">2026-09-17T08:46:12+08:00</dcterms:modified>
</cp:coreProperties>
</file>

<file path=docProps/custom.xml><?xml version="1.0" encoding="utf-8"?>
<Properties xmlns="http://schemas.openxmlformats.org/officeDocument/2006/custom-properties" xmlns:vt="http://schemas.openxmlformats.org/officeDocument/2006/docPropsVTypes"/>
</file>