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金融合同:中保人寿保险有限公司团体福利保险条款</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　　投保条件　　第二条　凡机关、企业、事业单位和社会团体的在职人员，年满16周岁，身...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本合同保险费缴付方式为趸缴。</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被保险人或投保人可以变更身故保险金的受益人，但需书面通知保险人，保险人应在在保险单上批注。投保人在指定和变更身故保险金受益人时需经被保险人同意。</w:t>
      </w:r>
    </w:p>
    <w:p>
      <w:pPr>
        <w:ind w:left="0" w:right="0" w:firstLine="560"/>
        <w:spacing w:before="450" w:after="450" w:line="312" w:lineRule="auto"/>
      </w:pPr>
      <w:r>
        <w:rPr>
          <w:rFonts w:ascii="宋体" w:hAnsi="宋体" w:eastAsia="宋体" w:cs="宋体"/>
          <w:color w:val="000"/>
          <w:sz w:val="28"/>
          <w:szCs w:val="28"/>
        </w:rPr>
        <w:t xml:space="preserve">　　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团体福利保险条款基本保险金额表</w:t>
      </w:r>
    </w:p>
    <w:p>
      <w:pPr>
        <w:ind w:left="0" w:right="0" w:firstLine="560"/>
        <w:spacing w:before="450" w:after="450" w:line="312" w:lineRule="auto"/>
      </w:pPr>
      <w:r>
        <w:rPr>
          <w:rFonts w:ascii="宋体" w:hAnsi="宋体" w:eastAsia="宋体" w:cs="宋体"/>
          <w:color w:val="000"/>
          <w:sz w:val="28"/>
          <w:szCs w:val="28"/>
        </w:rPr>
        <w:t xml:space="preserve">　　　　　　　　　　　　　　　　　　　　　　　　　　　　　　　　　　　　　　（每趸交千元保费／单位：元）</w:t>
      </w:r>
    </w:p>
    <w:p>
      <w:pPr>
        <w:ind w:left="0" w:right="0" w:firstLine="560"/>
        <w:spacing w:before="450" w:after="450" w:line="312" w:lineRule="auto"/>
      </w:pPr>
      <w:r>
        <w:rPr>
          <w:rFonts w:ascii="宋体" w:hAnsi="宋体" w:eastAsia="宋体" w:cs="宋体"/>
          <w:color w:val="000"/>
          <w:sz w:val="28"/>
          <w:szCs w:val="28"/>
        </w:rPr>
        <w:t xml:space="preserve">基本保险年龄</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486．39</w:t>
      </w:r>
    </w:p>
    <w:p>
      <w:pPr>
        <w:ind w:left="0" w:right="0" w:firstLine="560"/>
        <w:spacing w:before="450" w:after="450" w:line="312" w:lineRule="auto"/>
      </w:pPr>
      <w:r>
        <w:rPr>
          <w:rFonts w:ascii="宋体" w:hAnsi="宋体" w:eastAsia="宋体" w:cs="宋体"/>
          <w:color w:val="000"/>
          <w:sz w:val="28"/>
          <w:szCs w:val="28"/>
        </w:rPr>
        <w:t xml:space="preserve">344．08</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460．42</w:t>
      </w:r>
    </w:p>
    <w:p>
      <w:pPr>
        <w:ind w:left="0" w:right="0" w:firstLine="560"/>
        <w:spacing w:before="450" w:after="450" w:line="312" w:lineRule="auto"/>
      </w:pPr>
      <w:r>
        <w:rPr>
          <w:rFonts w:ascii="宋体" w:hAnsi="宋体" w:eastAsia="宋体" w:cs="宋体"/>
          <w:color w:val="000"/>
          <w:sz w:val="28"/>
          <w:szCs w:val="28"/>
        </w:rPr>
        <w:t xml:space="preserve">324．28</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436．01</w:t>
      </w:r>
    </w:p>
    <w:p>
      <w:pPr>
        <w:ind w:left="0" w:right="0" w:firstLine="560"/>
        <w:spacing w:before="450" w:after="450" w:line="312" w:lineRule="auto"/>
      </w:pPr>
      <w:r>
        <w:rPr>
          <w:rFonts w:ascii="宋体" w:hAnsi="宋体" w:eastAsia="宋体" w:cs="宋体"/>
          <w:color w:val="000"/>
          <w:sz w:val="28"/>
          <w:szCs w:val="28"/>
        </w:rPr>
        <w:t xml:space="preserve">305．63</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412．97</w:t>
      </w:r>
    </w:p>
    <w:p>
      <w:pPr>
        <w:ind w:left="0" w:right="0" w:firstLine="560"/>
        <w:spacing w:before="450" w:after="450" w:line="312" w:lineRule="auto"/>
      </w:pPr>
      <w:r>
        <w:rPr>
          <w:rFonts w:ascii="宋体" w:hAnsi="宋体" w:eastAsia="宋体" w:cs="宋体"/>
          <w:color w:val="000"/>
          <w:sz w:val="28"/>
          <w:szCs w:val="28"/>
        </w:rPr>
        <w:t xml:space="preserve">288．07</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391．10</w:t>
      </w:r>
    </w:p>
    <w:p>
      <w:pPr>
        <w:ind w:left="0" w:right="0" w:firstLine="560"/>
        <w:spacing w:before="450" w:after="450" w:line="312" w:lineRule="auto"/>
      </w:pPr>
      <w:r>
        <w:rPr>
          <w:rFonts w:ascii="宋体" w:hAnsi="宋体" w:eastAsia="宋体" w:cs="宋体"/>
          <w:color w:val="000"/>
          <w:sz w:val="28"/>
          <w:szCs w:val="28"/>
        </w:rPr>
        <w:t xml:space="preserve">271．51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370．28</w:t>
      </w:r>
    </w:p>
    <w:p>
      <w:pPr>
        <w:ind w:left="0" w:right="0" w:firstLine="560"/>
        <w:spacing w:before="450" w:after="450" w:line="312" w:lineRule="auto"/>
      </w:pPr>
      <w:r>
        <w:rPr>
          <w:rFonts w:ascii="宋体" w:hAnsi="宋体" w:eastAsia="宋体" w:cs="宋体"/>
          <w:color w:val="000"/>
          <w:sz w:val="28"/>
          <w:szCs w:val="28"/>
        </w:rPr>
        <w:t xml:space="preserve">255．89</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350．40</w:t>
      </w:r>
    </w:p>
    <w:p>
      <w:pPr>
        <w:ind w:left="0" w:right="0" w:firstLine="560"/>
        <w:spacing w:before="450" w:after="450" w:line="312" w:lineRule="auto"/>
      </w:pPr>
      <w:r>
        <w:rPr>
          <w:rFonts w:ascii="宋体" w:hAnsi="宋体" w:eastAsia="宋体" w:cs="宋体"/>
          <w:color w:val="000"/>
          <w:sz w:val="28"/>
          <w:szCs w:val="28"/>
        </w:rPr>
        <w:t xml:space="preserve">241．13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331．40</w:t>
      </w:r>
    </w:p>
    <w:p>
      <w:pPr>
        <w:ind w:left="0" w:right="0" w:firstLine="560"/>
        <w:spacing w:before="450" w:after="450" w:line="312" w:lineRule="auto"/>
      </w:pPr>
      <w:r>
        <w:rPr>
          <w:rFonts w:ascii="宋体" w:hAnsi="宋体" w:eastAsia="宋体" w:cs="宋体"/>
          <w:color w:val="000"/>
          <w:sz w:val="28"/>
          <w:szCs w:val="28"/>
        </w:rPr>
        <w:t xml:space="preserve">227．20</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313．23</w:t>
      </w:r>
    </w:p>
    <w:p>
      <w:pPr>
        <w:ind w:left="0" w:right="0" w:firstLine="560"/>
        <w:spacing w:before="450" w:after="450" w:line="312" w:lineRule="auto"/>
      </w:pPr>
      <w:r>
        <w:rPr>
          <w:rFonts w:ascii="宋体" w:hAnsi="宋体" w:eastAsia="宋体" w:cs="宋体"/>
          <w:color w:val="000"/>
          <w:sz w:val="28"/>
          <w:szCs w:val="28"/>
        </w:rPr>
        <w:t xml:space="preserve">214．03</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295．88</w:t>
      </w:r>
    </w:p>
    <w:p>
      <w:pPr>
        <w:ind w:left="0" w:right="0" w:firstLine="560"/>
        <w:spacing w:before="450" w:after="450" w:line="312" w:lineRule="auto"/>
      </w:pPr>
      <w:r>
        <w:rPr>
          <w:rFonts w:ascii="宋体" w:hAnsi="宋体" w:eastAsia="宋体" w:cs="宋体"/>
          <w:color w:val="000"/>
          <w:sz w:val="28"/>
          <w:szCs w:val="28"/>
        </w:rPr>
        <w:t xml:space="preserve">201．60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279．34</w:t>
      </w:r>
    </w:p>
    <w:p>
      <w:pPr>
        <w:ind w:left="0" w:right="0" w:firstLine="560"/>
        <w:spacing w:before="450" w:after="450" w:line="312" w:lineRule="auto"/>
      </w:pPr>
      <w:r>
        <w:rPr>
          <w:rFonts w:ascii="宋体" w:hAnsi="宋体" w:eastAsia="宋体" w:cs="宋体"/>
          <w:color w:val="000"/>
          <w:sz w:val="28"/>
          <w:szCs w:val="28"/>
        </w:rPr>
        <w:t xml:space="preserve">189．86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263．59</w:t>
      </w:r>
    </w:p>
    <w:p>
      <w:pPr>
        <w:ind w:left="0" w:right="0" w:firstLine="560"/>
        <w:spacing w:before="450" w:after="450" w:line="312" w:lineRule="auto"/>
      </w:pPr>
      <w:r>
        <w:rPr>
          <w:rFonts w:ascii="宋体" w:hAnsi="宋体" w:eastAsia="宋体" w:cs="宋体"/>
          <w:color w:val="000"/>
          <w:sz w:val="28"/>
          <w:szCs w:val="28"/>
        </w:rPr>
        <w:t xml:space="preserve">178．78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248．63</w:t>
      </w:r>
    </w:p>
    <w:p>
      <w:pPr>
        <w:ind w:left="0" w:right="0" w:firstLine="560"/>
        <w:spacing w:before="450" w:after="450" w:line="312" w:lineRule="auto"/>
      </w:pPr>
      <w:r>
        <w:rPr>
          <w:rFonts w:ascii="宋体" w:hAnsi="宋体" w:eastAsia="宋体" w:cs="宋体"/>
          <w:color w:val="000"/>
          <w:sz w:val="28"/>
          <w:szCs w:val="28"/>
        </w:rPr>
        <w:t xml:space="preserve">168．33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234．44</w:t>
      </w:r>
    </w:p>
    <w:p>
      <w:pPr>
        <w:ind w:left="0" w:right="0" w:firstLine="560"/>
        <w:spacing w:before="450" w:after="450" w:line="312" w:lineRule="auto"/>
      </w:pPr>
      <w:r>
        <w:rPr>
          <w:rFonts w:ascii="宋体" w:hAnsi="宋体" w:eastAsia="宋体" w:cs="宋体"/>
          <w:color w:val="000"/>
          <w:sz w:val="28"/>
          <w:szCs w:val="28"/>
        </w:rPr>
        <w:t xml:space="preserve">158．47</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221．00</w:t>
      </w:r>
    </w:p>
    <w:p>
      <w:pPr>
        <w:ind w:left="0" w:right="0" w:firstLine="560"/>
        <w:spacing w:before="450" w:after="450" w:line="312" w:lineRule="auto"/>
      </w:pPr>
      <w:r>
        <w:rPr>
          <w:rFonts w:ascii="宋体" w:hAnsi="宋体" w:eastAsia="宋体" w:cs="宋体"/>
          <w:color w:val="000"/>
          <w:sz w:val="28"/>
          <w:szCs w:val="28"/>
        </w:rPr>
        <w:t xml:space="preserve">149．17</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208．29</w:t>
      </w:r>
    </w:p>
    <w:p>
      <w:pPr>
        <w:ind w:left="0" w:right="0" w:firstLine="560"/>
        <w:spacing w:before="450" w:after="450" w:line="312" w:lineRule="auto"/>
      </w:pPr>
      <w:r>
        <w:rPr>
          <w:rFonts w:ascii="宋体" w:hAnsi="宋体" w:eastAsia="宋体" w:cs="宋体"/>
          <w:color w:val="000"/>
          <w:sz w:val="28"/>
          <w:szCs w:val="28"/>
        </w:rPr>
        <w:t xml:space="preserve">140．41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196．29</w:t>
      </w:r>
    </w:p>
    <w:p>
      <w:pPr>
        <w:ind w:left="0" w:right="0" w:firstLine="560"/>
        <w:spacing w:before="450" w:after="450" w:line="312" w:lineRule="auto"/>
      </w:pPr>
      <w:r>
        <w:rPr>
          <w:rFonts w:ascii="宋体" w:hAnsi="宋体" w:eastAsia="宋体" w:cs="宋体"/>
          <w:color w:val="000"/>
          <w:sz w:val="28"/>
          <w:szCs w:val="28"/>
        </w:rPr>
        <w:t xml:space="preserve">132．15</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184．95</w:t>
      </w:r>
    </w:p>
    <w:p>
      <w:pPr>
        <w:ind w:left="0" w:right="0" w:firstLine="560"/>
        <w:spacing w:before="450" w:after="450" w:line="312" w:lineRule="auto"/>
      </w:pPr>
      <w:r>
        <w:rPr>
          <w:rFonts w:ascii="宋体" w:hAnsi="宋体" w:eastAsia="宋体" w:cs="宋体"/>
          <w:color w:val="000"/>
          <w:sz w:val="28"/>
          <w:szCs w:val="28"/>
        </w:rPr>
        <w:t xml:space="preserve">124．38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174．26</w:t>
      </w:r>
    </w:p>
    <w:p>
      <w:pPr>
        <w:ind w:left="0" w:right="0" w:firstLine="560"/>
        <w:spacing w:before="450" w:after="450" w:line="312" w:lineRule="auto"/>
      </w:pPr>
      <w:r>
        <w:rPr>
          <w:rFonts w:ascii="宋体" w:hAnsi="宋体" w:eastAsia="宋体" w:cs="宋体"/>
          <w:color w:val="000"/>
          <w:sz w:val="28"/>
          <w:szCs w:val="28"/>
        </w:rPr>
        <w:t xml:space="preserve">117．06</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164．18</w:t>
      </w:r>
    </w:p>
    <w:p>
      <w:pPr>
        <w:ind w:left="0" w:right="0" w:firstLine="560"/>
        <w:spacing w:before="450" w:after="450" w:line="312" w:lineRule="auto"/>
      </w:pPr>
      <w:r>
        <w:rPr>
          <w:rFonts w:ascii="宋体" w:hAnsi="宋体" w:eastAsia="宋体" w:cs="宋体"/>
          <w:color w:val="000"/>
          <w:sz w:val="28"/>
          <w:szCs w:val="28"/>
        </w:rPr>
        <w:t xml:space="preserve">110．17</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154．69</w:t>
      </w:r>
    </w:p>
    <w:p>
      <w:pPr>
        <w:ind w:left="0" w:right="0" w:firstLine="560"/>
        <w:spacing w:before="450" w:after="450" w:line="312" w:lineRule="auto"/>
      </w:pPr>
      <w:r>
        <w:rPr>
          <w:rFonts w:ascii="宋体" w:hAnsi="宋体" w:eastAsia="宋体" w:cs="宋体"/>
          <w:color w:val="000"/>
          <w:sz w:val="28"/>
          <w:szCs w:val="28"/>
        </w:rPr>
        <w:t xml:space="preserve">103．68</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145．74</w:t>
      </w:r>
    </w:p>
    <w:p>
      <w:pPr>
        <w:ind w:left="0" w:right="0" w:firstLine="560"/>
        <w:spacing w:before="450" w:after="450" w:line="312" w:lineRule="auto"/>
      </w:pPr>
      <w:r>
        <w:rPr>
          <w:rFonts w:ascii="宋体" w:hAnsi="宋体" w:eastAsia="宋体" w:cs="宋体"/>
          <w:color w:val="000"/>
          <w:sz w:val="28"/>
          <w:szCs w:val="28"/>
        </w:rPr>
        <w:t xml:space="preserve">97．58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137．32</w:t>
      </w:r>
    </w:p>
    <w:p>
      <w:pPr>
        <w:ind w:left="0" w:right="0" w:firstLine="560"/>
        <w:spacing w:before="450" w:after="450" w:line="312" w:lineRule="auto"/>
      </w:pPr>
      <w:r>
        <w:rPr>
          <w:rFonts w:ascii="宋体" w:hAnsi="宋体" w:eastAsia="宋体" w:cs="宋体"/>
          <w:color w:val="000"/>
          <w:sz w:val="28"/>
          <w:szCs w:val="28"/>
        </w:rPr>
        <w:t xml:space="preserve">91．84</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129．39</w:t>
      </w:r>
    </w:p>
    <w:p>
      <w:pPr>
        <w:ind w:left="0" w:right="0" w:firstLine="560"/>
        <w:spacing w:before="450" w:after="450" w:line="312" w:lineRule="auto"/>
      </w:pPr>
      <w:r>
        <w:rPr>
          <w:rFonts w:ascii="宋体" w:hAnsi="宋体" w:eastAsia="宋体" w:cs="宋体"/>
          <w:color w:val="000"/>
          <w:sz w:val="28"/>
          <w:szCs w:val="28"/>
        </w:rPr>
        <w:t xml:space="preserve">86．44</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121．93</w:t>
      </w:r>
    </w:p>
    <w:p>
      <w:pPr>
        <w:ind w:left="0" w:right="0" w:firstLine="560"/>
        <w:spacing w:before="450" w:after="450" w:line="312" w:lineRule="auto"/>
      </w:pPr>
      <w:r>
        <w:rPr>
          <w:rFonts w:ascii="宋体" w:hAnsi="宋体" w:eastAsia="宋体" w:cs="宋体"/>
          <w:color w:val="000"/>
          <w:sz w:val="28"/>
          <w:szCs w:val="28"/>
        </w:rPr>
        <w:t xml:space="preserve">81．36</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114．90</w:t>
      </w:r>
    </w:p>
    <w:p>
      <w:pPr>
        <w:ind w:left="0" w:right="0" w:firstLine="560"/>
        <w:spacing w:before="450" w:after="450" w:line="312" w:lineRule="auto"/>
      </w:pPr>
      <w:r>
        <w:rPr>
          <w:rFonts w:ascii="宋体" w:hAnsi="宋体" w:eastAsia="宋体" w:cs="宋体"/>
          <w:color w:val="000"/>
          <w:sz w:val="28"/>
          <w:szCs w:val="28"/>
        </w:rPr>
        <w:t xml:space="preserve">76．58</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108．30</w:t>
      </w:r>
    </w:p>
    <w:p>
      <w:pPr>
        <w:ind w:left="0" w:right="0" w:firstLine="560"/>
        <w:spacing w:before="450" w:after="450" w:line="312" w:lineRule="auto"/>
      </w:pPr>
      <w:r>
        <w:rPr>
          <w:rFonts w:ascii="宋体" w:hAnsi="宋体" w:eastAsia="宋体" w:cs="宋体"/>
          <w:color w:val="000"/>
          <w:sz w:val="28"/>
          <w:szCs w:val="28"/>
        </w:rPr>
        <w:t xml:space="preserve">72．09</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102．08</w:t>
      </w:r>
    </w:p>
    <w:p>
      <w:pPr>
        <w:ind w:left="0" w:right="0" w:firstLine="560"/>
        <w:spacing w:before="450" w:after="450" w:line="312" w:lineRule="auto"/>
      </w:pPr>
      <w:r>
        <w:rPr>
          <w:rFonts w:ascii="宋体" w:hAnsi="宋体" w:eastAsia="宋体" w:cs="宋体"/>
          <w:color w:val="000"/>
          <w:sz w:val="28"/>
          <w:szCs w:val="28"/>
        </w:rPr>
        <w:t xml:space="preserve">67．87</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96．24</w:t>
      </w:r>
    </w:p>
    <w:p>
      <w:pPr>
        <w:ind w:left="0" w:right="0" w:firstLine="560"/>
        <w:spacing w:before="450" w:after="450" w:line="312" w:lineRule="auto"/>
      </w:pPr>
      <w:r>
        <w:rPr>
          <w:rFonts w:ascii="宋体" w:hAnsi="宋体" w:eastAsia="宋体" w:cs="宋体"/>
          <w:color w:val="000"/>
          <w:sz w:val="28"/>
          <w:szCs w:val="28"/>
        </w:rPr>
        <w:t xml:space="preserve">63．90</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90．75</w:t>
      </w:r>
    </w:p>
    <w:p>
      <w:pPr>
        <w:ind w:left="0" w:right="0" w:firstLine="560"/>
        <w:spacing w:before="450" w:after="450" w:line="312" w:lineRule="auto"/>
      </w:pPr>
      <w:r>
        <w:rPr>
          <w:rFonts w:ascii="宋体" w:hAnsi="宋体" w:eastAsia="宋体" w:cs="宋体"/>
          <w:color w:val="000"/>
          <w:sz w:val="28"/>
          <w:szCs w:val="28"/>
        </w:rPr>
        <w:t xml:space="preserve">60．17</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85．59</w:t>
      </w:r>
    </w:p>
    <w:p>
      <w:pPr>
        <w:ind w:left="0" w:right="0" w:firstLine="560"/>
        <w:spacing w:before="450" w:after="450" w:line="312" w:lineRule="auto"/>
      </w:pPr>
      <w:r>
        <w:rPr>
          <w:rFonts w:ascii="宋体" w:hAnsi="宋体" w:eastAsia="宋体" w:cs="宋体"/>
          <w:color w:val="000"/>
          <w:sz w:val="28"/>
          <w:szCs w:val="28"/>
        </w:rPr>
        <w:t xml:space="preserve">56．67</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80．74</w:t>
      </w:r>
    </w:p>
    <w:p>
      <w:pPr>
        <w:ind w:left="0" w:right="0" w:firstLine="560"/>
        <w:spacing w:before="450" w:after="450" w:line="312" w:lineRule="auto"/>
      </w:pPr>
      <w:r>
        <w:rPr>
          <w:rFonts w:ascii="宋体" w:hAnsi="宋体" w:eastAsia="宋体" w:cs="宋体"/>
          <w:color w:val="000"/>
          <w:sz w:val="28"/>
          <w:szCs w:val="28"/>
        </w:rPr>
        <w:t xml:space="preserve">53．38</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76．18</w:t>
      </w:r>
    </w:p>
    <w:p>
      <w:pPr>
        <w:ind w:left="0" w:right="0" w:firstLine="560"/>
        <w:spacing w:before="450" w:after="450" w:line="312" w:lineRule="auto"/>
      </w:pPr>
      <w:r>
        <w:rPr>
          <w:rFonts w:ascii="宋体" w:hAnsi="宋体" w:eastAsia="宋体" w:cs="宋体"/>
          <w:color w:val="000"/>
          <w:sz w:val="28"/>
          <w:szCs w:val="28"/>
        </w:rPr>
        <w:t xml:space="preserve">50．28</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71．91</w:t>
      </w:r>
    </w:p>
    <w:p>
      <w:pPr>
        <w:ind w:left="0" w:right="0" w:firstLine="560"/>
        <w:spacing w:before="450" w:after="450" w:line="312" w:lineRule="auto"/>
      </w:pPr>
      <w:r>
        <w:rPr>
          <w:rFonts w:ascii="宋体" w:hAnsi="宋体" w:eastAsia="宋体" w:cs="宋体"/>
          <w:color w:val="000"/>
          <w:sz w:val="28"/>
          <w:szCs w:val="28"/>
        </w:rPr>
        <w:t xml:space="preserve">47．38</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67．89</w:t>
      </w:r>
    </w:p>
    <w:p>
      <w:pPr>
        <w:ind w:left="0" w:right="0" w:firstLine="560"/>
        <w:spacing w:before="450" w:after="450" w:line="312" w:lineRule="auto"/>
      </w:pPr>
      <w:r>
        <w:rPr>
          <w:rFonts w:ascii="宋体" w:hAnsi="宋体" w:eastAsia="宋体" w:cs="宋体"/>
          <w:color w:val="000"/>
          <w:sz w:val="28"/>
          <w:szCs w:val="28"/>
        </w:rPr>
        <w:t xml:space="preserve">44．65</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64．13</w:t>
      </w:r>
    </w:p>
    <w:p>
      <w:pPr>
        <w:ind w:left="0" w:right="0" w:firstLine="560"/>
        <w:spacing w:before="450" w:after="450" w:line="312" w:lineRule="auto"/>
      </w:pPr>
      <w:r>
        <w:rPr>
          <w:rFonts w:ascii="宋体" w:hAnsi="宋体" w:eastAsia="宋体" w:cs="宋体"/>
          <w:color w:val="000"/>
          <w:sz w:val="28"/>
          <w:szCs w:val="28"/>
        </w:rPr>
        <w:t xml:space="preserve">42．10</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60．59</w:t>
      </w:r>
    </w:p>
    <w:p>
      <w:pPr>
        <w:ind w:left="0" w:right="0" w:firstLine="560"/>
        <w:spacing w:before="450" w:after="450" w:line="312" w:lineRule="auto"/>
      </w:pPr>
      <w:r>
        <w:rPr>
          <w:rFonts w:ascii="宋体" w:hAnsi="宋体" w:eastAsia="宋体" w:cs="宋体"/>
          <w:color w:val="000"/>
          <w:sz w:val="28"/>
          <w:szCs w:val="28"/>
        </w:rPr>
        <w:t xml:space="preserve">39．70</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57．29</w:t>
      </w:r>
    </w:p>
    <w:p>
      <w:pPr>
        <w:ind w:left="0" w:right="0" w:firstLine="560"/>
        <w:spacing w:before="450" w:after="450" w:line="312" w:lineRule="auto"/>
      </w:pPr>
      <w:r>
        <w:rPr>
          <w:rFonts w:ascii="宋体" w:hAnsi="宋体" w:eastAsia="宋体" w:cs="宋体"/>
          <w:color w:val="000"/>
          <w:sz w:val="28"/>
          <w:szCs w:val="28"/>
        </w:rPr>
        <w:t xml:space="preserve">37．45</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54．19</w:t>
      </w:r>
    </w:p>
    <w:p>
      <w:pPr>
        <w:ind w:left="0" w:right="0" w:firstLine="560"/>
        <w:spacing w:before="450" w:after="450" w:line="312" w:lineRule="auto"/>
      </w:pPr>
      <w:r>
        <w:rPr>
          <w:rFonts w:ascii="宋体" w:hAnsi="宋体" w:eastAsia="宋体" w:cs="宋体"/>
          <w:color w:val="000"/>
          <w:sz w:val="28"/>
          <w:szCs w:val="28"/>
        </w:rPr>
        <w:t xml:space="preserve">35．34</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51．29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48．58</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46．05</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43．69</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41．49</w:t>
      </w:r>
    </w:p>
    <w:p>
      <w:pPr>
        <w:ind w:left="0" w:right="0" w:firstLine="560"/>
        <w:spacing w:before="450" w:after="450" w:line="312" w:lineRule="auto"/>
      </w:pPr>
      <w:r>
        <w:rPr>
          <w:rFonts w:ascii="宋体" w:hAnsi="宋体" w:eastAsia="宋体" w:cs="宋体"/>
          <w:color w:val="000"/>
          <w:sz w:val="28"/>
          <w:szCs w:val="28"/>
        </w:rPr>
        <w:t xml:space="preserve">团体福利保险条款生存给付系数表</w:t>
      </w:r>
    </w:p>
    <w:p>
      <w:pPr>
        <w:ind w:left="0" w:right="0" w:firstLine="560"/>
        <w:spacing w:before="450" w:after="450" w:line="312" w:lineRule="auto"/>
      </w:pPr>
      <w:r>
        <w:rPr>
          <w:rFonts w:ascii="宋体" w:hAnsi="宋体" w:eastAsia="宋体" w:cs="宋体"/>
          <w:color w:val="000"/>
          <w:sz w:val="28"/>
          <w:szCs w:val="28"/>
        </w:rPr>
        <w:t xml:space="preserve">　　　　　　　　　　　　　　　　　　　　　　　　　　　　　　　　　　　　　（对应基本保额）</w:t>
      </w:r>
    </w:p>
    <w:p>
      <w:pPr>
        <w:ind w:left="0" w:right="0" w:firstLine="560"/>
        <w:spacing w:before="450" w:after="450" w:line="312" w:lineRule="auto"/>
      </w:pPr>
      <w:r>
        <w:rPr>
          <w:rFonts w:ascii="宋体" w:hAnsi="宋体" w:eastAsia="宋体" w:cs="宋体"/>
          <w:color w:val="000"/>
          <w:sz w:val="28"/>
          <w:szCs w:val="28"/>
        </w:rPr>
        <w:t xml:space="preserve">给付系数</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66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76</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78</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87</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88</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89</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94</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97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6．6</w:t>
      </w:r>
    </w:p>
    <w:p>
      <w:pPr>
        <w:ind w:left="0" w:right="0" w:firstLine="560"/>
        <w:spacing w:before="450" w:after="450" w:line="312" w:lineRule="auto"/>
      </w:pPr>
      <w:r>
        <w:rPr>
          <w:rFonts w:ascii="宋体" w:hAnsi="宋体" w:eastAsia="宋体" w:cs="宋体"/>
          <w:color w:val="000"/>
          <w:sz w:val="28"/>
          <w:szCs w:val="28"/>
        </w:rPr>
        <w:t xml:space="preserve">104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105</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106</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2026-06-19T04:06:36+08:00</dcterms:created>
  <dcterms:modified xsi:type="dcterms:W3CDTF">2026-06-19T04:06:36+08:00</dcterms:modified>
</cp:coreProperties>
</file>

<file path=docProps/custom.xml><?xml version="1.0" encoding="utf-8"?>
<Properties xmlns="http://schemas.openxmlformats.org/officeDocument/2006/custom-properties" xmlns:vt="http://schemas.openxmlformats.org/officeDocument/2006/docPropsVTypes"/>
</file>