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2025年大学生平安保险合同样本</w:t>
      </w:r>
      <w:bookmarkEnd w:id="1"/>
    </w:p>
    <w:p>
      <w:pPr>
        <w:jc w:val="center"/>
        <w:spacing w:before="0" w:after="450"/>
      </w:pPr>
      <w:r>
        <w:rPr>
          <w:rFonts w:ascii="Arial" w:hAnsi="Arial" w:eastAsia="Arial" w:cs="Arial"/>
          <w:color w:val="999999"/>
          <w:sz w:val="20"/>
          <w:szCs w:val="20"/>
        </w:rPr>
        <w:t xml:space="preserve">来源：网络  作者：独坐青楼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★以下是为大家整理的2024年大学生平安保险合同样本文章，供大家参考！[小编提示]更多合同范本请点击以下链接:租房合同|劳动合同|租赁合同|劳务合同|用工合同|购销合同|装修合同 第一章　保险合同构成　　　　第一条　大学生平安保险合同（以下...</w:t>
      </w:r>
    </w:p>
    <w:p>
      <w:pPr>
        <w:ind w:left="0" w:right="0" w:firstLine="560"/>
        <w:spacing w:before="450" w:after="450" w:line="312" w:lineRule="auto"/>
      </w:pPr>
      <w:r>
        <w:rPr>
          <w:rFonts w:ascii="宋体" w:hAnsi="宋体" w:eastAsia="宋体" w:cs="宋体"/>
          <w:color w:val="000"/>
          <w:sz w:val="28"/>
          <w:szCs w:val="28"/>
        </w:rPr>
        <w:t xml:space="preserve">★以下是为大家整理的2025年大学生平安保险合同样本文章，供大家参考！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　　　　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　　　　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　　　　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　　　　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　　　　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　　　　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　　　　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　　　　　　　　（一）被保险人犯罪、吸毒、殴斗、醉酒、自杀以及故意自伤身体；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　　　　　　　　（二）被保险人无有效驾驶证驾驶或酒后驾驶机动车；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　　　　　　　　（三）被保险人身患疾病所支出的费用；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　　　　　　　　（四）投保人或受益人对被保险人的故意行为；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　　　　　　　　（五）战争、军事行为及*；</w:t>
      </w:r>
    </w:p>
    <w:p>
      <w:pPr>
        <w:ind w:left="0" w:right="0" w:firstLine="560"/>
        <w:spacing w:before="450" w:after="450" w:line="312" w:lineRule="auto"/>
      </w:pPr>
      <w:r>
        <w:rPr>
          <w:rFonts w:ascii="宋体" w:hAnsi="宋体" w:eastAsia="宋体" w:cs="宋体"/>
          <w:color w:val="000"/>
          <w:sz w:val="28"/>
          <w:szCs w:val="28"/>
        </w:rPr>
        <w:t xml:space="preserve">　　　　　　　　（六）核辐射、核污染；</w:t>
      </w:r>
    </w:p>
    <w:p>
      <w:pPr>
        <w:ind w:left="0" w:right="0" w:firstLine="560"/>
        <w:spacing w:before="450" w:after="450" w:line="312" w:lineRule="auto"/>
      </w:pPr>
      <w:r>
        <w:rPr>
          <w:rFonts w:ascii="宋体" w:hAnsi="宋体" w:eastAsia="宋体" w:cs="宋体"/>
          <w:color w:val="000"/>
          <w:sz w:val="28"/>
          <w:szCs w:val="28"/>
        </w:rPr>
        <w:t xml:space="preserve">　　　　　　　　（七）整容、麻醉、服用药物、注射；</w:t>
      </w:r>
    </w:p>
    <w:p>
      <w:pPr>
        <w:ind w:left="0" w:right="0" w:firstLine="560"/>
        <w:spacing w:before="450" w:after="450" w:line="312" w:lineRule="auto"/>
      </w:pPr>
      <w:r>
        <w:rPr>
          <w:rFonts w:ascii="宋体" w:hAnsi="宋体" w:eastAsia="宋体" w:cs="宋体"/>
          <w:color w:val="000"/>
          <w:sz w:val="28"/>
          <w:szCs w:val="28"/>
        </w:rPr>
        <w:t xml:space="preserve">　　　　　　　　（八）投保人、被保险人、受益人的诈骗行为；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　　　　　　　　（九）其他不属于保险责任范围内的意外伤害。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　　　　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　　　　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　　　　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　　 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　　　　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　　　　　　　　（一）保险单、被保险人名单及被保险人身份证；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　　　　　　　　（二）投保人所在学校及有关部门出具的事故证明；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　　　　　　　　（三）被保险人死亡，须提供公安部门或医疗机构出具的死亡证明；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　　　　　　　　（四）被保险人因遭受意外伤害造成身体残疾或永久丧失部份身体机能，应在治疗结束后，治疗没有结束的可按第一百八十天的治疗情况，由本公司指定的医疗机构出具残疾程度鉴定书，一次性结案；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　　　　　　　　（五）本公司认为必要的其它文件或证明。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　　　　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　　　　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　　　　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　　　　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　　　　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　　　　第十八条　投保人故意隐瞒事实，履行如实告知义务，或者因过失未履行如实告知义务，足以影响本公司决定是否同意承保或者提高保险费率的，本公司有权解除保险险合同。</w:t>
      </w:r>
    </w:p>
    <w:p>
      <w:pPr>
        <w:ind w:left="0" w:right="0" w:firstLine="560"/>
        <w:spacing w:before="450" w:after="450" w:line="312" w:lineRule="auto"/>
      </w:pPr>
      <w:r>
        <w:rPr>
          <w:rFonts w:ascii="宋体" w:hAnsi="宋体" w:eastAsia="宋体" w:cs="宋体"/>
          <w:color w:val="000"/>
          <w:sz w:val="28"/>
          <w:szCs w:val="28"/>
        </w:rPr>
        <w:t xml:space="preserve">　　　　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　　　　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　　　　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　　　　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　　　　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　　　　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第二十五条　本保险条款所述“保险事故”是指本保险合同约定的保险责任范围内的事故。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2026-11-01T06:30:17+08:00</dcterms:created>
  <dcterms:modified xsi:type="dcterms:W3CDTF">2026-11-01T06:30:17+08:00</dcterms:modified>
</cp:coreProperties>
</file>

<file path=docProps/custom.xml><?xml version="1.0" encoding="utf-8"?>
<Properties xmlns="http://schemas.openxmlformats.org/officeDocument/2006/custom-properties" xmlns:vt="http://schemas.openxmlformats.org/officeDocument/2006/docPropsVTypes"/>
</file>