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机动车保险合同范文参考</w:t>
      </w:r>
      <w:bookmarkEnd w:id="1"/>
    </w:p>
    <w:p>
      <w:pPr>
        <w:jc w:val="center"/>
        <w:spacing w:before="0" w:after="450"/>
      </w:pPr>
      <w:r>
        <w:rPr>
          <w:rFonts w:ascii="Arial" w:hAnsi="Arial" w:eastAsia="Arial" w:cs="Arial"/>
          <w:color w:val="999999"/>
          <w:sz w:val="20"/>
          <w:szCs w:val="20"/>
        </w:rPr>
        <w:t xml:space="preserve">来源：网络  作者：空山幽谷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★以下是为大家整理的机动车保险合同范文参考文章，供大家参考！[小编提示]更多合同范本请点击以下链接:租房合同|劳动合同|租赁合同|劳务合同|用工合同|购销合同|离婚协议书第一条 由于下列原因造成保险车辆的损失，本公司负责赔偿；(1) 碰撞、...</w:t>
      </w:r>
    </w:p>
    <w:p>
      <w:pPr>
        <w:ind w:left="0" w:right="0" w:firstLine="560"/>
        <w:spacing w:before="450" w:after="450" w:line="312" w:lineRule="auto"/>
      </w:pPr>
      <w:r>
        <w:rPr>
          <w:rFonts w:ascii="宋体" w:hAnsi="宋体" w:eastAsia="宋体" w:cs="宋体"/>
          <w:color w:val="000"/>
          <w:sz w:val="28"/>
          <w:szCs w:val="28"/>
        </w:rPr>
        <w:t xml:space="preserve">★以下是为大家整理的机动车保险合同范文参考文章，供大家参考！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全车失窃（包括挂车单独失窃）在３个月以上；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起３个月内不提交本条款第二十一条规定的各种必要或自本公司书面通知被保险人领取保险赔款之日起1年内不领取应得的赔款，即作为自愿放弃权益。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2026-01-22T16:02:03+08:00</dcterms:created>
  <dcterms:modified xsi:type="dcterms:W3CDTF">2026-01-22T16:02:03+08:00</dcterms:modified>
</cp:coreProperties>
</file>

<file path=docProps/custom.xml><?xml version="1.0" encoding="utf-8"?>
<Properties xmlns="http://schemas.openxmlformats.org/officeDocument/2006/custom-properties" xmlns:vt="http://schemas.openxmlformats.org/officeDocument/2006/docPropsVTypes"/>
</file>