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交通意外伤害保险合同</w:t>
      </w:r>
      <w:bookmarkEnd w:id="1"/>
    </w:p>
    <w:p>
      <w:pPr>
        <w:jc w:val="center"/>
        <w:spacing w:before="0" w:after="450"/>
      </w:pPr>
      <w:r>
        <w:rPr>
          <w:rFonts w:ascii="Arial" w:hAnsi="Arial" w:eastAsia="Arial" w:cs="Arial"/>
          <w:color w:val="999999"/>
          <w:sz w:val="20"/>
          <w:szCs w:val="20"/>
        </w:rPr>
        <w:t xml:space="preserve">来源：网络  作者：落花成痕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★以下是为大家整理的交通意外伤害保险合同文章，供大家参考！[小编提示]更多合同范本请点击以下链接:租房合同|劳动合同|租赁合同|劳务合同|用工合同|购销合同|装修合同　第一章保险合同的构成　　第一条本保险合同由保险条款、投保单、保险单、批单...</w:t>
      </w:r>
    </w:p>
    <w:p>
      <w:pPr>
        <w:ind w:left="0" w:right="0" w:firstLine="560"/>
        <w:spacing w:before="450" w:after="450" w:line="312" w:lineRule="auto"/>
      </w:pPr>
      <w:r>
        <w:rPr>
          <w:rFonts w:ascii="宋体" w:hAnsi="宋体" w:eastAsia="宋体" w:cs="宋体"/>
          <w:color w:val="000"/>
          <w:sz w:val="28"/>
          <w:szCs w:val="28"/>
        </w:rPr>
        <w:t xml:space="preserve">★以下是为大家整理的交通意外伤害保险合同文章，供大家参考！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第一章保险合同的构成</w:t>
      </w:r>
    </w:p>
    <w:p>
      <w:pPr>
        <w:ind w:left="0" w:right="0" w:firstLine="560"/>
        <w:spacing w:before="450" w:after="450" w:line="312" w:lineRule="auto"/>
      </w:pPr>
      <w:r>
        <w:rPr>
          <w:rFonts w:ascii="宋体" w:hAnsi="宋体" w:eastAsia="宋体" w:cs="宋体"/>
          <w:color w:val="000"/>
          <w:sz w:val="28"/>
          <w:szCs w:val="28"/>
        </w:rPr>
        <w:t xml:space="preserve">　　第一条本保险合同由保险条款、投保单、保险单、批单和特别约定组成。凡涉及本保险合同的约定，均应采用书面形式。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第二章投保范围</w:t>
      </w:r>
    </w:p>
    <w:p>
      <w:pPr>
        <w:ind w:left="0" w:right="0" w:firstLine="560"/>
        <w:spacing w:before="450" w:after="450" w:line="312" w:lineRule="auto"/>
      </w:pPr>
      <w:r>
        <w:rPr>
          <w:rFonts w:ascii="宋体" w:hAnsi="宋体" w:eastAsia="宋体" w:cs="宋体"/>
          <w:color w:val="000"/>
          <w:sz w:val="28"/>
          <w:szCs w:val="28"/>
        </w:rPr>
        <w:t xml:space="preserve">　　第二条年满3周岁至70周岁、身体健康的自然人，可作为本保险合同的被保险人。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具有完全民事行为能力的被保险人本人、对被保险人有保险利益的其他人可作为投保人。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被保险人为未成年人，须由其父母作为投保人。</w:t>
      </w:r>
    </w:p>
    <w:p>
      <w:pPr>
        <w:ind w:left="0" w:right="0" w:firstLine="560"/>
        <w:spacing w:before="450" w:after="450" w:line="312" w:lineRule="auto"/>
      </w:pPr>
      <w:r>
        <w:rPr>
          <w:rFonts w:ascii="宋体" w:hAnsi="宋体" w:eastAsia="宋体" w:cs="宋体"/>
          <w:color w:val="000"/>
          <w:sz w:val="28"/>
          <w:szCs w:val="28"/>
        </w:rPr>
        <w:t xml:space="preserve">　　 第三章保险责任</w:t>
      </w:r>
    </w:p>
    <w:p>
      <w:pPr>
        <w:ind w:left="0" w:right="0" w:firstLine="560"/>
        <w:spacing w:before="450" w:after="450" w:line="312" w:lineRule="auto"/>
      </w:pPr>
      <w:r>
        <w:rPr>
          <w:rFonts w:ascii="宋体" w:hAnsi="宋体" w:eastAsia="宋体" w:cs="宋体"/>
          <w:color w:val="000"/>
          <w:sz w:val="28"/>
          <w:szCs w:val="28"/>
        </w:rPr>
        <w:t xml:space="preserve">　　第三条在保险期间内，被保险人持有效客票踏人乘坐的合法营运交通工具人口，在交通工具内因交通事故导致身故或残疾的，保险人依照下列约定给付保险金：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（一）被保险人自交通事故发生之日起180日内因同一原因身故的，保险人按本保险合同上所载的相应交通工具所对应的保险金额给付意外身故保险金，对该被保险人的保险责任终止。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二）被保险人因遭受意外交通事故，并自事故发生之日起180内因同一原因造成本保险合同所附《人身保险残疾程度与保险金给付比例表》（简称《给付表一》）所列残疾程度之一者，保险人按该表所列给付比例乘以相应交通工具所对应的保险金额给付残疾保险金。如治疗仍未结束，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交通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交通事故所致之残疾，如合并以前因意外交通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保险人对被保险人乘坐同一类别交通工具所负的给付上述各项保险金的责任，以该类别交通工具所对应的保险金额为限。一次或累计给付的保险金达到该类交通工具的保险金额时，保险人对被保险人乘坐该类别交通工具的保险责任终止。</w:t>
      </w:r>
    </w:p>
    <w:p>
      <w:pPr>
        <w:ind w:left="0" w:right="0" w:firstLine="560"/>
        <w:spacing w:before="450" w:after="450" w:line="312" w:lineRule="auto"/>
      </w:pPr>
      <w:r>
        <w:rPr>
          <w:rFonts w:ascii="宋体" w:hAnsi="宋体" w:eastAsia="宋体" w:cs="宋体"/>
          <w:color w:val="000"/>
          <w:sz w:val="28"/>
          <w:szCs w:val="28"/>
        </w:rPr>
        <w:t xml:space="preserve">　　 第四章责任免除</w:t>
      </w:r>
    </w:p>
    <w:p>
      <w:pPr>
        <w:ind w:left="0" w:right="0" w:firstLine="560"/>
        <w:spacing w:before="450" w:after="450" w:line="312" w:lineRule="auto"/>
      </w:pPr>
      <w:r>
        <w:rPr>
          <w:rFonts w:ascii="宋体" w:hAnsi="宋体" w:eastAsia="宋体" w:cs="宋体"/>
          <w:color w:val="000"/>
          <w:sz w:val="28"/>
          <w:szCs w:val="28"/>
        </w:rPr>
        <w:t xml:space="preserve">　　第四条因下列原因造成被保险人残疾、身故的，保险人不承担给付保险金责任：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第五条被保险人在下列期间遭受伤害以致身故、残疾的，保险人也不承担给付保险金责任：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第五章保险金额</w:t>
      </w:r>
    </w:p>
    <w:p>
      <w:pPr>
        <w:ind w:left="0" w:right="0" w:firstLine="560"/>
        <w:spacing w:before="450" w:after="450" w:line="312" w:lineRule="auto"/>
      </w:pPr>
      <w:r>
        <w:rPr>
          <w:rFonts w:ascii="宋体" w:hAnsi="宋体" w:eastAsia="宋体" w:cs="宋体"/>
          <w:color w:val="000"/>
          <w:sz w:val="28"/>
          <w:szCs w:val="28"/>
        </w:rPr>
        <w:t xml:space="preserve">　　第六条保险金额是保险人承担给付保险金责任的限额。保险金额按份计算，每份保险的累计保险金额为人民币110万元，其中各类交通工具所对应的保险金额如下：</w:t>
      </w:r>
    </w:p>
    <w:p>
      <w:pPr>
        <w:ind w:left="0" w:right="0" w:firstLine="560"/>
        <w:spacing w:before="450" w:after="450" w:line="312" w:lineRule="auto"/>
      </w:pPr>
      <w:r>
        <w:rPr>
          <w:rFonts w:ascii="宋体" w:hAnsi="宋体" w:eastAsia="宋体" w:cs="宋体"/>
          <w:color w:val="000"/>
          <w:sz w:val="28"/>
          <w:szCs w:val="28"/>
        </w:rPr>
        <w:t xml:space="preserve">　　（一）飞机：人民币50万元；</w:t>
      </w:r>
    </w:p>
    <w:p>
      <w:pPr>
        <w:ind w:left="0" w:right="0" w:firstLine="560"/>
        <w:spacing w:before="450" w:after="450" w:line="312" w:lineRule="auto"/>
      </w:pPr>
      <w:r>
        <w:rPr>
          <w:rFonts w:ascii="宋体" w:hAnsi="宋体" w:eastAsia="宋体" w:cs="宋体"/>
          <w:color w:val="000"/>
          <w:sz w:val="28"/>
          <w:szCs w:val="28"/>
        </w:rPr>
        <w:t xml:space="preserve">　　（二）火车（含地铁、轻轨）：人民币30万元；</w:t>
      </w:r>
    </w:p>
    <w:p>
      <w:pPr>
        <w:ind w:left="0" w:right="0" w:firstLine="560"/>
        <w:spacing w:before="450" w:after="450" w:line="312" w:lineRule="auto"/>
      </w:pPr>
      <w:r>
        <w:rPr>
          <w:rFonts w:ascii="宋体" w:hAnsi="宋体" w:eastAsia="宋体" w:cs="宋体"/>
          <w:color w:val="000"/>
          <w:sz w:val="28"/>
          <w:szCs w:val="28"/>
        </w:rPr>
        <w:t xml:space="preserve">　　（三）汽车（含电车、有轨电车）：人民币10万元；</w:t>
      </w:r>
    </w:p>
    <w:p>
      <w:pPr>
        <w:ind w:left="0" w:right="0" w:firstLine="560"/>
        <w:spacing w:before="450" w:after="450" w:line="312" w:lineRule="auto"/>
      </w:pPr>
      <w:r>
        <w:rPr>
          <w:rFonts w:ascii="宋体" w:hAnsi="宋体" w:eastAsia="宋体" w:cs="宋体"/>
          <w:color w:val="000"/>
          <w:sz w:val="28"/>
          <w:szCs w:val="28"/>
        </w:rPr>
        <w:t xml:space="preserve">　　（四）船舶：人民币20万元；</w:t>
      </w:r>
    </w:p>
    <w:p>
      <w:pPr>
        <w:ind w:left="0" w:right="0" w:firstLine="560"/>
        <w:spacing w:before="450" w:after="450" w:line="312" w:lineRule="auto"/>
      </w:pPr>
      <w:r>
        <w:rPr>
          <w:rFonts w:ascii="宋体" w:hAnsi="宋体" w:eastAsia="宋体" w:cs="宋体"/>
          <w:color w:val="000"/>
          <w:sz w:val="28"/>
          <w:szCs w:val="28"/>
        </w:rPr>
        <w:t xml:space="preserve">　　保险金额由投保人和保险人约定，并在保险单中载明，但同一被保险人最多只可投保4份本保险。</w:t>
      </w:r>
    </w:p>
    <w:p>
      <w:pPr>
        <w:ind w:left="0" w:right="0" w:firstLine="560"/>
        <w:spacing w:before="450" w:after="450" w:line="312" w:lineRule="auto"/>
      </w:pPr>
      <w:r>
        <w:rPr>
          <w:rFonts w:ascii="宋体" w:hAnsi="宋体" w:eastAsia="宋体" w:cs="宋体"/>
          <w:color w:val="000"/>
          <w:sz w:val="28"/>
          <w:szCs w:val="28"/>
        </w:rPr>
        <w:t xml:space="preserve">　　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第六章保险费</w:t>
      </w:r>
    </w:p>
    <w:p>
      <w:pPr>
        <w:ind w:left="0" w:right="0" w:firstLine="560"/>
        <w:spacing w:before="450" w:after="450" w:line="312" w:lineRule="auto"/>
      </w:pPr>
      <w:r>
        <w:rPr>
          <w:rFonts w:ascii="宋体" w:hAnsi="宋体" w:eastAsia="宋体" w:cs="宋体"/>
          <w:color w:val="000"/>
          <w:sz w:val="28"/>
          <w:szCs w:val="28"/>
        </w:rPr>
        <w:t xml:space="preserve">　　第七条保险费为每份人民币88元，投保人应于投保时交清全部保险费。第七章保险期间</w:t>
      </w:r>
    </w:p>
    <w:p>
      <w:pPr>
        <w:ind w:left="0" w:right="0" w:firstLine="560"/>
        <w:spacing w:before="450" w:after="450" w:line="312" w:lineRule="auto"/>
      </w:pPr>
      <w:r>
        <w:rPr>
          <w:rFonts w:ascii="宋体" w:hAnsi="宋体" w:eastAsia="宋体" w:cs="宋体"/>
          <w:color w:val="000"/>
          <w:sz w:val="28"/>
          <w:szCs w:val="28"/>
        </w:rPr>
        <w:t xml:space="preserve">　　第八条保险期间为一年，以保险单载明的起讫时间为准。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第八章投保人义务</w:t>
      </w:r>
    </w:p>
    <w:p>
      <w:pPr>
        <w:ind w:left="0" w:right="0" w:firstLine="560"/>
        <w:spacing w:before="450" w:after="450" w:line="312" w:lineRule="auto"/>
      </w:pPr>
      <w:r>
        <w:rPr>
          <w:rFonts w:ascii="宋体" w:hAnsi="宋体" w:eastAsia="宋体" w:cs="宋体"/>
          <w:color w:val="000"/>
          <w:sz w:val="28"/>
          <w:szCs w:val="28"/>
        </w:rPr>
        <w:t xml:space="preserve">　　第九条投保人应如实填写投保单并回答保险人提出的询问，履行如实告知义务。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第九章保险金的申请与给付</w:t>
      </w:r>
    </w:p>
    <w:p>
      <w:pPr>
        <w:ind w:left="0" w:right="0" w:firstLine="560"/>
        <w:spacing w:before="450" w:after="450" w:line="312" w:lineRule="auto"/>
      </w:pPr>
      <w:r>
        <w:rPr>
          <w:rFonts w:ascii="宋体" w:hAnsi="宋体" w:eastAsia="宋体" w:cs="宋体"/>
          <w:color w:val="000"/>
          <w:sz w:val="28"/>
          <w:szCs w:val="28"/>
        </w:rPr>
        <w:t xml:space="preserve">　　第十一条发生本保险合同保险责任范围内的事故后，投保人、被保险人或受益人应于知道保险事故发生之日起5日内通知保险人。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上述规定，不包括因不可抗力而导致的迟延。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第十二条索赔申请人向保险人申请赔偿时，应提交作为索赔依据的证明和材料。被保险人未及时提供有关单证，导致保险人无法核实单证的真实性及其记载的内容的，保险人对无法核实部分不负给付保险金责任。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4．交通事故证明；</w:t>
      </w:r>
    </w:p>
    <w:p>
      <w:pPr>
        <w:ind w:left="0" w:right="0" w:firstLine="560"/>
        <w:spacing w:before="450" w:after="450" w:line="312" w:lineRule="auto"/>
      </w:pPr>
      <w:r>
        <w:rPr>
          <w:rFonts w:ascii="宋体" w:hAnsi="宋体" w:eastAsia="宋体" w:cs="宋体"/>
          <w:color w:val="000"/>
          <w:sz w:val="28"/>
          <w:szCs w:val="28"/>
        </w:rPr>
        <w:t xml:space="preserve">　　5．公安部门或保险人认可的医疗机构出具的被保险人死亡证明或验尸报告。若被保险人为宣告死亡，受益人须提供人民法院出具的宣告死亡证明文件；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6．被保险人的户籍注销证明；</w:t>
      </w:r>
    </w:p>
    <w:p>
      <w:pPr>
        <w:ind w:left="0" w:right="0" w:firstLine="560"/>
        <w:spacing w:before="450" w:after="450" w:line="312" w:lineRule="auto"/>
      </w:pPr>
      <w:r>
        <w:rPr>
          <w:rFonts w:ascii="宋体" w:hAnsi="宋体" w:eastAsia="宋体" w:cs="宋体"/>
          <w:color w:val="000"/>
          <w:sz w:val="28"/>
          <w:szCs w:val="28"/>
        </w:rPr>
        <w:t xml:space="preserve">　　7．若申请人为代理人，应提供授权委托书、身份证明等相关证明文件；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8．保险人所需的其他与本项索赔相关的证明和资料。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4．交通事故证明；</w:t>
      </w:r>
    </w:p>
    <w:p>
      <w:pPr>
        <w:ind w:left="0" w:right="0" w:firstLine="560"/>
        <w:spacing w:before="450" w:after="450" w:line="312" w:lineRule="auto"/>
      </w:pPr>
      <w:r>
        <w:rPr>
          <w:rFonts w:ascii="宋体" w:hAnsi="宋体" w:eastAsia="宋体" w:cs="宋体"/>
          <w:color w:val="000"/>
          <w:sz w:val="28"/>
          <w:szCs w:val="28"/>
        </w:rPr>
        <w:t xml:space="preserve">　　5．保险人指定或认可的医疗机构或司法机关出具的残疾鉴定诊断书；</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（三）索赔申请人因特殊原因不能提供上述证明的，应提供法律认可的其他有关的证明资料，以提出索赔申请。</w:t>
      </w:r>
    </w:p>
    <w:p>
      <w:pPr>
        <w:ind w:left="0" w:right="0" w:firstLine="560"/>
        <w:spacing w:before="450" w:after="450" w:line="312" w:lineRule="auto"/>
      </w:pPr>
      <w:r>
        <w:rPr>
          <w:rFonts w:ascii="宋体" w:hAnsi="宋体" w:eastAsia="宋体" w:cs="宋体"/>
          <w:color w:val="000"/>
          <w:sz w:val="28"/>
          <w:szCs w:val="28"/>
        </w:rPr>
        <w:t xml:space="preserve">　　第十三条保险人在收到索赔申请人的保险金给付通知书和第十二条所列的相关证明和资料后，应及时做出核定。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四条在保险期间内，被保险人因遭受意外交通事故且在事故发生日起失踪，后经人民法院宣告为死亡的，保险人将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第十五条索赔申请人对保险人请求保险金的权利，自其知道保险事故发生之日起二年不行使而消灭。第十章受益人的指定及变更处理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六条订立本保险合同时，投保人或被保险人可指定一人或数人为身故保险金受益人。身故保险金受益人为数人时，应确定其受益顺序和受益份额；未确定受益顺序和受益份额的，各身故保险金受益人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投保人指定或变更受益人的，应经被保险人书面同意。</w:t>
      </w:r>
    </w:p>
    <w:p>
      <w:pPr>
        <w:ind w:left="0" w:right="0" w:firstLine="560"/>
        <w:spacing w:before="450" w:after="450" w:line="312" w:lineRule="auto"/>
      </w:pPr>
      <w:r>
        <w:rPr>
          <w:rFonts w:ascii="宋体" w:hAnsi="宋体" w:eastAsia="宋体" w:cs="宋体"/>
          <w:color w:val="000"/>
          <w:sz w:val="28"/>
          <w:szCs w:val="28"/>
        </w:rPr>
        <w:t xml:space="preserve">　　被保险人无民事行为能力或限制民事行为能力的，指定或变更受益人须经其监护人同意。</w:t>
      </w:r>
    </w:p>
    <w:p>
      <w:pPr>
        <w:ind w:left="0" w:right="0" w:firstLine="560"/>
        <w:spacing w:before="450" w:after="450" w:line="312" w:lineRule="auto"/>
      </w:pPr>
      <w:r>
        <w:rPr>
          <w:rFonts w:ascii="宋体" w:hAnsi="宋体" w:eastAsia="宋体" w:cs="宋体"/>
          <w:color w:val="000"/>
          <w:sz w:val="28"/>
          <w:szCs w:val="28"/>
        </w:rPr>
        <w:t xml:space="preserve">　　本保险合同残疾保险金的受益人为被保险人本人，保险人不受理其他的指定或变更。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　　 第十一章争议处理</w:t>
      </w:r>
    </w:p>
    <w:p>
      <w:pPr>
        <w:ind w:left="0" w:right="0" w:firstLine="560"/>
        <w:spacing w:before="450" w:after="450" w:line="312" w:lineRule="auto"/>
      </w:pPr>
      <w:r>
        <w:rPr>
          <w:rFonts w:ascii="宋体" w:hAnsi="宋体" w:eastAsia="宋体" w:cs="宋体"/>
          <w:color w:val="000"/>
          <w:sz w:val="28"/>
          <w:szCs w:val="28"/>
        </w:rPr>
        <w:t xml:space="preserve">　　第十七条因履行本保险合同发生争议的，由当事人协商解决。协商不成的，提交保险单载明的仲裁机构仲裁。保险单未载明仲裁机构或者争议发生后未达成仲裁协议的，可向中华人民共和国人民法院起诉。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第十二章其他事项</w:t>
      </w:r>
    </w:p>
    <w:p>
      <w:pPr>
        <w:ind w:left="0" w:right="0" w:firstLine="560"/>
        <w:spacing w:before="450" w:after="450" w:line="312" w:lineRule="auto"/>
      </w:pPr>
      <w:r>
        <w:rPr>
          <w:rFonts w:ascii="宋体" w:hAnsi="宋体" w:eastAsia="宋体" w:cs="宋体"/>
          <w:color w:val="000"/>
          <w:sz w:val="28"/>
          <w:szCs w:val="28"/>
        </w:rPr>
        <w:t xml:space="preserve">　　第十八条本保险合同成立后，投保人不得解除合同。</w:t>
      </w:r>
    </w:p>
    <w:p>
      <w:pPr>
        <w:ind w:left="0" w:right="0" w:firstLine="560"/>
        <w:spacing w:before="450" w:after="450" w:line="312" w:lineRule="auto"/>
      </w:pPr>
      <w:r>
        <w:rPr>
          <w:rFonts w:ascii="宋体" w:hAnsi="宋体" w:eastAsia="宋体" w:cs="宋体"/>
          <w:color w:val="000"/>
          <w:sz w:val="28"/>
          <w:szCs w:val="28"/>
        </w:rPr>
        <w:t xml:space="preserve">　　第十九条本保险合同适用中华人民共和国法律。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第二十条释义</w:t>
      </w:r>
    </w:p>
    <w:p>
      <w:pPr>
        <w:ind w:left="0" w:right="0" w:firstLine="560"/>
        <w:spacing w:before="450" w:after="450" w:line="312" w:lineRule="auto"/>
      </w:pPr>
      <w:r>
        <w:rPr>
          <w:rFonts w:ascii="宋体" w:hAnsi="宋体" w:eastAsia="宋体" w:cs="宋体"/>
          <w:color w:val="000"/>
          <w:sz w:val="28"/>
          <w:szCs w:val="28"/>
        </w:rPr>
        <w:t xml:space="preserve">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乘坐：从乘客双脚踏入机舱、车厢或甲板时开始，至乘客离开机舱、车厢或甲板时终止。</w:t>
      </w:r>
    </w:p>
    <w:p>
      <w:pPr>
        <w:ind w:left="0" w:right="0" w:firstLine="560"/>
        <w:spacing w:before="450" w:after="450" w:line="312" w:lineRule="auto"/>
      </w:pPr>
      <w:r>
        <w:rPr>
          <w:rFonts w:ascii="宋体" w:hAnsi="宋体" w:eastAsia="宋体" w:cs="宋体"/>
          <w:color w:val="000"/>
          <w:sz w:val="28"/>
          <w:szCs w:val="28"/>
        </w:rPr>
        <w:t xml:space="preserve">　　交通工具：指飞机、火车（含地铁、轻轨）、汽车（含电车、有轨电车）、船舶。</w:t>
      </w:r>
    </w:p>
    <w:p>
      <w:pPr>
        <w:ind w:left="0" w:right="0" w:firstLine="560"/>
        <w:spacing w:before="450" w:after="450" w:line="312" w:lineRule="auto"/>
      </w:pPr>
      <w:r>
        <w:rPr>
          <w:rFonts w:ascii="宋体" w:hAnsi="宋体" w:eastAsia="宋体" w:cs="宋体"/>
          <w:color w:val="000"/>
          <w:sz w:val="28"/>
          <w:szCs w:val="28"/>
        </w:rPr>
        <w:t xml:space="preserve">　　交通事故：指交通工具倾覆、出轨、坠落、沉没、起火、爆炸、与其他物体碰撞。</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不可抗力：指不能预见、不能避免并不能克服的客观事实。</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2026-09-17T04:30:45+08:00</dcterms:created>
  <dcterms:modified xsi:type="dcterms:W3CDTF">2026-09-17T04:30:45+08:00</dcterms:modified>
</cp:coreProperties>
</file>

<file path=docProps/custom.xml><?xml version="1.0" encoding="utf-8"?>
<Properties xmlns="http://schemas.openxmlformats.org/officeDocument/2006/custom-properties" xmlns:vt="http://schemas.openxmlformats.org/officeDocument/2006/docPropsVTypes"/>
</file>