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中国人民保险公司财产一切险保险合同</w:t>
      </w:r>
      <w:bookmarkEnd w:id="1"/>
    </w:p>
    <w:p>
      <w:pPr>
        <w:jc w:val="center"/>
        <w:spacing w:before="0" w:after="450"/>
      </w:pPr>
      <w:r>
        <w:rPr>
          <w:rFonts w:ascii="Arial" w:hAnsi="Arial" w:eastAsia="Arial" w:cs="Arial"/>
          <w:color w:val="999999"/>
          <w:sz w:val="20"/>
          <w:szCs w:val="20"/>
        </w:rPr>
        <w:t xml:space="preserve">来源：网络  作者：莲雾凝露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财产一切险条款 　　第一条　保险财产范围 　　凡为被保险人所有，或为他人保管、或与他人共有而由被保险人所负责的财产，均可成为本保险单项下的保险标的。 　　金银、珍珠、钻石、宝石、邮票、古币、古玩、古画、高级艺术作品、电脑资料及现金非经被保险...</w:t>
      </w:r>
    </w:p>
    <w:p>
      <w:pPr>
        <w:ind w:left="0" w:right="0" w:firstLine="560"/>
        <w:spacing w:before="450" w:after="450" w:line="312" w:lineRule="auto"/>
      </w:pPr>
      <w:r>
        <w:rPr>
          <w:rFonts w:ascii="宋体" w:hAnsi="宋体" w:eastAsia="宋体" w:cs="宋体"/>
          <w:color w:val="000"/>
          <w:sz w:val="28"/>
          <w:szCs w:val="28"/>
        </w:rPr>
        <w:t xml:space="preserve">财产一切险条款</w:t>
      </w:r>
    </w:p>
    <w:p>
      <w:pPr>
        <w:ind w:left="0" w:right="0" w:firstLine="560"/>
        <w:spacing w:before="450" w:after="450" w:line="312" w:lineRule="auto"/>
      </w:pPr>
      <w:r>
        <w:rPr>
          <w:rFonts w:ascii="宋体" w:hAnsi="宋体" w:eastAsia="宋体" w:cs="宋体"/>
          <w:color w:val="000"/>
          <w:sz w:val="28"/>
          <w:szCs w:val="28"/>
        </w:rPr>
        <w:t xml:space="preserve">　　第一条　保险财产范围</w:t>
      </w:r>
    </w:p>
    <w:p>
      <w:pPr>
        <w:ind w:left="0" w:right="0" w:firstLine="560"/>
        <w:spacing w:before="450" w:after="450" w:line="312" w:lineRule="auto"/>
      </w:pPr>
      <w:r>
        <w:rPr>
          <w:rFonts w:ascii="宋体" w:hAnsi="宋体" w:eastAsia="宋体" w:cs="宋体"/>
          <w:color w:val="000"/>
          <w:sz w:val="28"/>
          <w:szCs w:val="28"/>
        </w:rPr>
        <w:t xml:space="preserve">　　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　　金银、珍珠、钻石、宝石、邮票、古币、古玩、古画、高级艺术作品、电脑资料及现金非经被保险人与本公司特别约定并在保险单上载明时，不在保险财产范围之内。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　　有价证券、票据、文件、帐册、图纸、枪支弹药、爆炸物品一律不在保险财产范围之内。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　　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　　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　　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　　4．政府或*命令销毁财产的损失。</w:t>
      </w:r>
    </w:p>
    <w:p>
      <w:pPr>
        <w:ind w:left="0" w:right="0" w:firstLine="560"/>
        <w:spacing w:before="450" w:after="450" w:line="312" w:lineRule="auto"/>
      </w:pPr>
      <w:r>
        <w:rPr>
          <w:rFonts w:ascii="宋体" w:hAnsi="宋体" w:eastAsia="宋体" w:cs="宋体"/>
          <w:color w:val="000"/>
          <w:sz w:val="28"/>
          <w:szCs w:val="28"/>
        </w:rPr>
        <w:t xml:space="preserve">　　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　　6．盘点货物时发现的短缺。</w:t>
      </w:r>
    </w:p>
    <w:p>
      <w:pPr>
        <w:ind w:left="0" w:right="0" w:firstLine="560"/>
        <w:spacing w:before="450" w:after="450" w:line="312" w:lineRule="auto"/>
      </w:pPr>
      <w:r>
        <w:rPr>
          <w:rFonts w:ascii="宋体" w:hAnsi="宋体" w:eastAsia="宋体" w:cs="宋体"/>
          <w:color w:val="000"/>
          <w:sz w:val="28"/>
          <w:szCs w:val="28"/>
        </w:rPr>
        <w:t xml:space="preserve">　　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　　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10．战争、类似战争行为、敌对行为、武装冲突，罢工、*、民众骚动以及政府有关*没收、征用引起的损失。</w:t>
      </w:r>
    </w:p>
    <w:p>
      <w:pPr>
        <w:ind w:left="0" w:right="0" w:firstLine="560"/>
        <w:spacing w:before="450" w:after="450" w:line="312" w:lineRule="auto"/>
      </w:pPr>
      <w:r>
        <w:rPr>
          <w:rFonts w:ascii="宋体" w:hAnsi="宋体" w:eastAsia="宋体" w:cs="宋体"/>
          <w:color w:val="000"/>
          <w:sz w:val="28"/>
          <w:szCs w:val="28"/>
        </w:rPr>
        <w:t xml:space="preserve">　　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　　2．保险财产若遭盗窃，被保险人应保护现场并立即向公安部门报案，追查损失财物，同时应立即通知本公司，并在本公司认为必要派员进行现场调查时，给予便利。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　　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　　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　　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　　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　　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　　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　　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　　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　　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　　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　　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　　　　　　　　　　　　　　　　　　　　财产一切险投保申请书</w:t>
      </w:r>
    </w:p>
    <w:p>
      <w:pPr>
        <w:ind w:left="0" w:right="0" w:firstLine="560"/>
        <w:spacing w:before="450" w:after="450" w:line="312" w:lineRule="auto"/>
      </w:pPr>
      <w:r>
        <w:rPr>
          <w:rFonts w:ascii="宋体" w:hAnsi="宋体" w:eastAsia="宋体" w:cs="宋体"/>
          <w:color w:val="000"/>
          <w:sz w:val="28"/>
          <w:szCs w:val="28"/>
        </w:rPr>
        <w:t xml:space="preserve">　　本申请书由投保人如实和尽可能详尽地填写并签章后作为向承保人投保财产一切险的依据。本申请书为该财产一切险保险单的组成部分。</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保险期限： 个月 自 至 中午12时正</w:t>
      </w:r>
    </w:p>
    <w:p>
      <w:pPr>
        <w:ind w:left="0" w:right="0" w:firstLine="560"/>
        <w:spacing w:before="450" w:after="450" w:line="312" w:lineRule="auto"/>
      </w:pPr>
      <w:r>
        <w:rPr>
          <w:rFonts w:ascii="宋体" w:hAnsi="宋体" w:eastAsia="宋体" w:cs="宋体"/>
          <w:color w:val="000"/>
          <w:sz w:val="28"/>
          <w:szCs w:val="28"/>
        </w:rPr>
        <w:t xml:space="preserve">建筑情形及周围情况：</w:t>
      </w:r>
    </w:p>
    <w:p>
      <w:pPr>
        <w:ind w:left="0" w:right="0" w:firstLine="560"/>
        <w:spacing w:before="450" w:after="450" w:line="312" w:lineRule="auto"/>
      </w:pPr>
      <w:r>
        <w:rPr>
          <w:rFonts w:ascii="宋体" w:hAnsi="宋体" w:eastAsia="宋体" w:cs="宋体"/>
          <w:color w:val="000"/>
          <w:sz w:val="28"/>
          <w:szCs w:val="28"/>
        </w:rPr>
        <w:t xml:space="preserve">保险财产使用性质：</w:t>
      </w:r>
    </w:p>
    <w:p>
      <w:pPr>
        <w:ind w:left="0" w:right="0" w:firstLine="560"/>
        <w:spacing w:before="450" w:after="450" w:line="312" w:lineRule="auto"/>
      </w:pPr>
      <w:r>
        <w:rPr>
          <w:rFonts w:ascii="宋体" w:hAnsi="宋体" w:eastAsia="宋体" w:cs="宋体"/>
          <w:color w:val="000"/>
          <w:sz w:val="28"/>
          <w:szCs w:val="28"/>
        </w:rPr>
        <w:t xml:space="preserve">是否有警报系统或安全保卫系统：</w:t>
      </w:r>
    </w:p>
    <w:p>
      <w:pPr>
        <w:ind w:left="0" w:right="0" w:firstLine="560"/>
        <w:spacing w:before="450" w:after="450" w:line="312" w:lineRule="auto"/>
      </w:pPr>
      <w:r>
        <w:rPr>
          <w:rFonts w:ascii="宋体" w:hAnsi="宋体" w:eastAsia="宋体" w:cs="宋体"/>
          <w:color w:val="000"/>
          <w:sz w:val="28"/>
          <w:szCs w:val="28"/>
        </w:rPr>
        <w:t xml:space="preserve">以往损失情况：</w:t>
      </w:r>
    </w:p>
    <w:p>
      <w:pPr>
        <w:ind w:left="0" w:right="0" w:firstLine="560"/>
        <w:spacing w:before="450" w:after="450" w:line="312" w:lineRule="auto"/>
      </w:pPr>
      <w:r>
        <w:rPr>
          <w:rFonts w:ascii="宋体" w:hAnsi="宋体" w:eastAsia="宋体" w:cs="宋体"/>
          <w:color w:val="000"/>
          <w:sz w:val="28"/>
          <w:szCs w:val="28"/>
        </w:rPr>
        <w:t xml:space="preserve">费率： 保险费：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2026-04-29T03:17:55+08:00</dcterms:created>
  <dcterms:modified xsi:type="dcterms:W3CDTF">2026-04-29T03:17:55+08:00</dcterms:modified>
</cp:coreProperties>
</file>

<file path=docProps/custom.xml><?xml version="1.0" encoding="utf-8"?>
<Properties xmlns="http://schemas.openxmlformats.org/officeDocument/2006/custom-properties" xmlns:vt="http://schemas.openxmlformats.org/officeDocument/2006/docPropsVTypes"/>
</file>