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有色金属保险代理合同范本(必备26篇)</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色金属保险代理合同范本1甲方：__________（以下简称甲方）乙方：__________（以下简称乙方）为保证甲方更方便、快捷地从乙方采购苗木，本着精诚合作、互惠互利的原则，双方特订立本合作意向书，具体合作内容如下：一、甲方向乙方采购...</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&gt;三、用款计划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四、&gt;提款方式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&gt;五、还款方式以及还款计划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20xx0xx年 4 月 1 日至 20xx 年 3 月 31 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供货要求</w:t>
      </w:r>
    </w:p>
    <w:p>
      <w:pPr>
        <w:ind w:left="0" w:right="0" w:firstLine="560"/>
        <w:spacing w:before="450" w:after="450" w:line="312" w:lineRule="auto"/>
      </w:pPr>
      <w:r>
        <w:rPr>
          <w:rFonts w:ascii="宋体" w:hAnsi="宋体" w:eastAsia="宋体" w:cs="宋体"/>
          <w:color w:val="000"/>
          <w:sz w:val="28"/>
          <w:szCs w:val="28"/>
        </w:rPr>
        <w:t xml:space="preserve">1、乙方：所需钢板等物资由甲方：重庆力业金属材料有限公司供应，甲方所有钢板必须符合国家标准，并且出具所供物资对应的钢厂出具质量保证书等相关资料。</w:t>
      </w:r>
    </w:p>
    <w:p>
      <w:pPr>
        <w:ind w:left="0" w:right="0" w:firstLine="560"/>
        <w:spacing w:before="450" w:after="450" w:line="312" w:lineRule="auto"/>
      </w:pPr>
      <w:r>
        <w:rPr>
          <w:rFonts w:ascii="宋体" w:hAnsi="宋体" w:eastAsia="宋体" w:cs="宋体"/>
          <w:color w:val="000"/>
          <w:sz w:val="28"/>
          <w:szCs w:val="28"/>
        </w:rPr>
        <w:t xml:space="preserve">2、甲乙双方对钢材的其它约定：甲方按乙方通知的需求产品、规格、尺寸下料。</w:t>
      </w:r>
    </w:p>
    <w:p>
      <w:pPr>
        <w:ind w:left="0" w:right="0" w:firstLine="560"/>
        <w:spacing w:before="450" w:after="450" w:line="312" w:lineRule="auto"/>
      </w:pPr>
      <w:r>
        <w:rPr>
          <w:rFonts w:ascii="宋体" w:hAnsi="宋体" w:eastAsia="宋体" w:cs="宋体"/>
          <w:color w:val="000"/>
          <w:sz w:val="28"/>
          <w:szCs w:val="28"/>
        </w:rPr>
        <w:t xml:space="preserve">3、送货地址为：</w:t>
      </w:r>
    </w:p>
    <w:p>
      <w:pPr>
        <w:ind w:left="0" w:right="0" w:firstLine="560"/>
        <w:spacing w:before="450" w:after="450" w:line="312" w:lineRule="auto"/>
      </w:pPr>
      <w:r>
        <w:rPr>
          <w:rFonts w:ascii="宋体" w:hAnsi="宋体" w:eastAsia="宋体" w:cs="宋体"/>
          <w:color w:val="000"/>
          <w:sz w:val="28"/>
          <w:szCs w:val="28"/>
        </w:rPr>
        <w:t xml:space="preserve">&gt;第二条 钢材规格及型号</w:t>
      </w:r>
    </w:p>
    <w:p>
      <w:pPr>
        <w:ind w:left="0" w:right="0" w:firstLine="560"/>
        <w:spacing w:before="450" w:after="450" w:line="312" w:lineRule="auto"/>
      </w:pPr>
      <w:r>
        <w:rPr>
          <w:rFonts w:ascii="宋体" w:hAnsi="宋体" w:eastAsia="宋体" w:cs="宋体"/>
          <w:color w:val="000"/>
          <w:sz w:val="28"/>
          <w:szCs w:val="28"/>
        </w:rPr>
        <w:t xml:space="preserve">(备注：送货单作为附件使用，具体规格、数量、单价、金额按双方签收的送货单为准)</w:t>
      </w:r>
    </w:p>
    <w:p>
      <w:pPr>
        <w:ind w:left="0" w:right="0" w:firstLine="560"/>
        <w:spacing w:before="450" w:after="450" w:line="312" w:lineRule="auto"/>
      </w:pPr>
      <w:r>
        <w:rPr>
          <w:rFonts w:ascii="宋体" w:hAnsi="宋体" w:eastAsia="宋体" w:cs="宋体"/>
          <w:color w:val="000"/>
          <w:sz w:val="28"/>
          <w:szCs w:val="28"/>
        </w:rPr>
        <w:t xml:space="preserve">&gt;第三条 计量方式：</w:t>
      </w:r>
    </w:p>
    <w:p>
      <w:pPr>
        <w:ind w:left="0" w:right="0" w:firstLine="560"/>
        <w:spacing w:before="450" w:after="450" w:line="312" w:lineRule="auto"/>
      </w:pPr>
      <w:r>
        <w:rPr>
          <w:rFonts w:ascii="宋体" w:hAnsi="宋体" w:eastAsia="宋体" w:cs="宋体"/>
          <w:color w:val="000"/>
          <w:sz w:val="28"/>
          <w:szCs w:val="28"/>
        </w:rPr>
        <w:t xml:space="preserve">计划材料中热卷、冷卷整件按钢厂出厂原始标签结算：计划材料中零星热板、冷板按理论重量计算。</w:t>
      </w:r>
    </w:p>
    <w:p>
      <w:pPr>
        <w:ind w:left="0" w:right="0" w:firstLine="560"/>
        <w:spacing w:before="450" w:after="450" w:line="312" w:lineRule="auto"/>
      </w:pPr>
      <w:r>
        <w:rPr>
          <w:rFonts w:ascii="宋体" w:hAnsi="宋体" w:eastAsia="宋体" w:cs="宋体"/>
          <w:color w:val="000"/>
          <w:sz w:val="28"/>
          <w:szCs w:val="28"/>
        </w:rPr>
        <w:t xml:space="preserve">&gt;第四条 货物验收及货权约定</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有色金属保险代理合同范本15</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有色金属保险代理合同范本16</w:t>
      </w:r>
    </w:p>
    <w:p>
      <w:pPr>
        <w:ind w:left="0" w:right="0" w:firstLine="560"/>
        <w:spacing w:before="450" w:after="450" w:line="312" w:lineRule="auto"/>
      </w:pPr>
      <w:r>
        <w:rPr>
          <w:rFonts w:ascii="宋体" w:hAnsi="宋体" w:eastAsia="宋体" w:cs="宋体"/>
          <w:color w:val="000"/>
          <w:sz w:val="28"/>
          <w:szCs w:val="28"/>
        </w:rPr>
        <w:t xml:space="preserve">根据__________年________字________号________年________月________日签订于________________</w:t>
      </w:r>
    </w:p>
    <w:p>
      <w:pPr>
        <w:ind w:left="0" w:right="0" w:firstLine="560"/>
        <w:spacing w:before="450" w:after="450" w:line="312" w:lineRule="auto"/>
      </w:pPr>
      <w:r>
        <w:rPr>
          <w:rFonts w:ascii="宋体" w:hAnsi="宋体" w:eastAsia="宋体" w:cs="宋体"/>
          <w:color w:val="000"/>
          <w:sz w:val="28"/>
          <w:szCs w:val="28"/>
        </w:rPr>
        <w:t xml:space="preserve">编号：________字第________号</w:t>
      </w:r>
    </w:p>
    <w:p>
      <w:pPr>
        <w:ind w:left="0" w:right="0" w:firstLine="560"/>
        <w:spacing w:before="450" w:after="450" w:line="312" w:lineRule="auto"/>
      </w:pPr>
      <w:r>
        <w:rPr>
          <w:rFonts w:ascii="宋体" w:hAnsi="宋体" w:eastAsia="宋体" w:cs="宋体"/>
          <w:color w:val="000"/>
          <w:sz w:val="28"/>
          <w:szCs w:val="28"/>
        </w:rPr>
        <w:t xml:space="preserve">全年合同</w:t>
      </w:r>
    </w:p>
    <w:p>
      <w:pPr>
        <w:ind w:left="0" w:right="0" w:firstLine="560"/>
        <w:spacing w:before="450" w:after="450" w:line="312" w:lineRule="auto"/>
      </w:pPr>
      <w:r>
        <w:rPr>
          <w:rFonts w:ascii="宋体" w:hAnsi="宋体" w:eastAsia="宋体" w:cs="宋体"/>
          <w:color w:val="000"/>
          <w:sz w:val="28"/>
          <w:szCs w:val="28"/>
        </w:rPr>
        <w:t xml:space="preserve">分月数量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需方到站：整车</w:t>
      </w:r>
    </w:p>
    <w:p>
      <w:pPr>
        <w:ind w:left="0" w:right="0" w:firstLine="560"/>
        <w:spacing w:before="450" w:after="450" w:line="312" w:lineRule="auto"/>
      </w:pPr>
      <w:r>
        <w:rPr>
          <w:rFonts w:ascii="宋体" w:hAnsi="宋体" w:eastAsia="宋体" w:cs="宋体"/>
          <w:color w:val="000"/>
          <w:sz w:val="28"/>
          <w:szCs w:val="28"/>
        </w:rPr>
        <w:t xml:space="preserve">具体条款</w:t>
      </w:r>
    </w:p>
    <w:p>
      <w:pPr>
        <w:ind w:left="0" w:right="0" w:firstLine="560"/>
        <w:spacing w:before="450" w:after="450" w:line="312" w:lineRule="auto"/>
      </w:pPr>
      <w:r>
        <w:rPr>
          <w:rFonts w:ascii="宋体" w:hAnsi="宋体" w:eastAsia="宋体" w:cs="宋体"/>
          <w:color w:val="000"/>
          <w:sz w:val="28"/>
          <w:szCs w:val="28"/>
        </w:rPr>
        <w:t xml:space="preserve">1.精矿中含有价金属之计价。精矿水份、交货地点均按部颁标准(yb113-82pb)、(yb114-82zn)与株冶原料进厂质量标准执行。精矿中含as≤、≤_____%、≤____%、≤_____%、≤_____%、≥_____%、精矿主成份40%&gt;_____≥38%按300元/吨金属计价，锌精矿含ag计价、s不计价;铅精矿含au、ag按国家规定档次价的50%计价。精矿主成份小于35%者只付运费，不付货款。</w:t>
      </w:r>
    </w:p>
    <w:p>
      <w:pPr>
        <w:ind w:left="0" w:right="0" w:firstLine="560"/>
        <w:spacing w:before="450" w:after="450" w:line="312" w:lineRule="auto"/>
      </w:pPr>
      <w:r>
        <w:rPr>
          <w:rFonts w:ascii="宋体" w:hAnsi="宋体" w:eastAsia="宋体" w:cs="宋体"/>
          <w:color w:val="000"/>
          <w:sz w:val="28"/>
          <w:szCs w:val="28"/>
        </w:rPr>
        <w:t xml:space="preserve">2.精矿中含杂质最高不得超过如下界限：≤______%、≤_____%、≤_____%、≤______%、≤______%当精矿粒度不符或含杂质超过界限时，卸车前发现未造成生产损失者，作退货处理，并据实核收转运、场地等有关费用。造成生产损失者不予计价。</w:t>
      </w:r>
    </w:p>
    <w:p>
      <w:pPr>
        <w:ind w:left="0" w:right="0" w:firstLine="560"/>
        <w:spacing w:before="450" w:after="450" w:line="312" w:lineRule="auto"/>
      </w:pPr>
      <w:r>
        <w:rPr>
          <w:rFonts w:ascii="宋体" w:hAnsi="宋体" w:eastAsia="宋体" w:cs="宋体"/>
          <w:color w:val="000"/>
          <w:sz w:val="28"/>
          <w:szCs w:val="28"/>
        </w:rPr>
        <w:t xml:space="preserve">3.精矿中含杂质超过部颁标准，而小于(2)款界限时：__________________________________</w:t>
      </w:r>
    </w:p>
    <w:p>
      <w:pPr>
        <w:ind w:left="0" w:right="0" w:firstLine="560"/>
        <w:spacing w:before="450" w:after="450" w:line="312" w:lineRule="auto"/>
      </w:pPr>
      <w:r>
        <w:rPr>
          <w:rFonts w:ascii="宋体" w:hAnsi="宋体" w:eastAsia="宋体" w:cs="宋体"/>
          <w:color w:val="000"/>
          <w:sz w:val="28"/>
          <w:szCs w:val="28"/>
        </w:rPr>
        <w:t xml:space="preserve">4.计划内原料，供方凭出厂质量证明书及铁路运单向需方托收85%之基价，货到验收后需方将结算尾款汇给供方。计划外原料，货到验收后，凭需方检验单和供方发票结算。</w:t>
      </w:r>
    </w:p>
    <w:p>
      <w:pPr>
        <w:ind w:left="0" w:right="0" w:firstLine="560"/>
        <w:spacing w:before="450" w:after="450" w:line="312" w:lineRule="auto"/>
      </w:pPr>
      <w:r>
        <w:rPr>
          <w:rFonts w:ascii="宋体" w:hAnsi="宋体" w:eastAsia="宋体" w:cs="宋体"/>
          <w:color w:val="000"/>
          <w:sz w:val="28"/>
          <w:szCs w:val="28"/>
        </w:rPr>
        <w:t xml:space="preserve">5.精矿中不得有外来夹杂物，凡掺杂使假的参照_89-61号文件规定，不予计价结算;成团结块者，所增加的费用由供方负责，每车另收损失费300元，错发矿种未造成生产损失者，按实发矿种价值的3%核收损失费;造成生产损失者，不予计价结算。</w:t>
      </w:r>
    </w:p>
    <w:p>
      <w:pPr>
        <w:ind w:left="0" w:right="0" w:firstLine="560"/>
        <w:spacing w:before="450" w:after="450" w:line="312" w:lineRule="auto"/>
      </w:pPr>
      <w:r>
        <w:rPr>
          <w:rFonts w:ascii="宋体" w:hAnsi="宋体" w:eastAsia="宋体" w:cs="宋体"/>
          <w:color w:val="000"/>
          <w:sz w:val="28"/>
          <w:szCs w:val="28"/>
        </w:rPr>
        <w:t xml:space="preserve">6.供需双方遇停电停产检修均可停发停进，但须在月前电告对方，若遇不可抵抗之灾害亦可紧急停发停进，但须即时电告对方。</w:t>
      </w:r>
    </w:p>
    <w:p>
      <w:pPr>
        <w:ind w:left="0" w:right="0" w:firstLine="560"/>
        <w:spacing w:before="450" w:after="450" w:line="312" w:lineRule="auto"/>
      </w:pPr>
      <w:r>
        <w:rPr>
          <w:rFonts w:ascii="宋体" w:hAnsi="宋体" w:eastAsia="宋体" w:cs="宋体"/>
          <w:color w:val="000"/>
          <w:sz w:val="28"/>
          <w:szCs w:val="28"/>
        </w:rPr>
        <w:t xml:space="preserve">7.精矿必须敞开散装，整车进株冶专用线，按月合同数均衡发运。强行包装发运进厂者按30元/吨矿量核收解包转运费并终止执行合同。零担进运进厂的按200元/吨矿量核收费用。</w:t>
      </w:r>
    </w:p>
    <w:p>
      <w:pPr>
        <w:ind w:left="0" w:right="0" w:firstLine="560"/>
        <w:spacing w:before="450" w:after="450" w:line="312" w:lineRule="auto"/>
      </w:pPr>
      <w:r>
        <w:rPr>
          <w:rFonts w:ascii="宋体" w:hAnsi="宋体" w:eastAsia="宋体" w:cs="宋体"/>
          <w:color w:val="000"/>
          <w:sz w:val="28"/>
          <w:szCs w:val="28"/>
        </w:rPr>
        <w:t xml:space="preserve">8.双方必须信守合同条款，在执行过程中未经双方同意，不得单方修改或废止。</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10.解决合同纠纷的方式：_______________________________...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有色金属保险代理合同范本18</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甲乙双方本着互惠互利、精诚合作的意愿，就甲方接受乙方委托之服装加工业务达成下列协议：</w:t>
      </w:r>
    </w:p>
    <w:p>
      <w:pPr>
        <w:ind w:left="0" w:right="0" w:firstLine="560"/>
        <w:spacing w:before="450" w:after="450" w:line="312" w:lineRule="auto"/>
      </w:pPr>
      <w:r>
        <w:rPr>
          <w:rFonts w:ascii="宋体" w:hAnsi="宋体" w:eastAsia="宋体" w:cs="宋体"/>
          <w:color w:val="000"/>
          <w:sz w:val="28"/>
          <w:szCs w:val="28"/>
        </w:rPr>
        <w:t xml:space="preserve">一、甲方作为乙方供应厂商，本合同则视乙方与甲方达成的加工合同，在每次接到乙方的加工单或加工单传真件，即作为本合同持续生效，双方不需再签订其他合同。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二、甲方接到乙方的加工单，必须按加工单内涵的要求进行生产和交付，确保产品质量，验收方式以乙方提供样品或确认样为标准进行验收。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三、为确保甲方能够及时交货，乙方承诺及时提供有关的资料并以书面形式通知甲方生产，甲方保证按乙方提供的交货计划安排生产和交付。</w:t>
      </w:r>
    </w:p>
    <w:p>
      <w:pPr>
        <w:ind w:left="0" w:right="0" w:firstLine="560"/>
        <w:spacing w:before="450" w:after="450" w:line="312" w:lineRule="auto"/>
      </w:pPr>
      <w:r>
        <w:rPr>
          <w:rFonts w:ascii="宋体" w:hAnsi="宋体" w:eastAsia="宋体" w:cs="宋体"/>
          <w:color w:val="000"/>
          <w:sz w:val="28"/>
          <w:szCs w:val="28"/>
        </w:rPr>
        <w:t xml:space="preserve">四、乙方若因改变订单要求或在甲方生产安排中途取消订单，造成甲方的损失由乙方承担;甲方若因人力不可抗拒的因素(如停电、机台故障等)不能按期交货，必须提前与乙方联系，经双方磋商另作排期。凡双方协定的交货期甲方不能按时交付，造成乙方损失甲方须负相应的责任。</w:t>
      </w:r>
    </w:p>
    <w:p>
      <w:pPr>
        <w:ind w:left="0" w:right="0" w:firstLine="560"/>
        <w:spacing w:before="450" w:after="450" w:line="312" w:lineRule="auto"/>
      </w:pPr>
      <w:r>
        <w:rPr>
          <w:rFonts w:ascii="宋体" w:hAnsi="宋体" w:eastAsia="宋体" w:cs="宋体"/>
          <w:color w:val="000"/>
          <w:sz w:val="28"/>
          <w:szCs w:val="28"/>
        </w:rPr>
        <w:t xml:space="preserve">五、订货数量的交付，以乙方订单为准，交货数量以乙方仓库签收数量为准。交货地点为乙方仓库。</w:t>
      </w:r>
    </w:p>
    <w:p>
      <w:pPr>
        <w:ind w:left="0" w:right="0" w:firstLine="560"/>
        <w:spacing w:before="450" w:after="450" w:line="312" w:lineRule="auto"/>
      </w:pPr>
      <w:r>
        <w:rPr>
          <w:rFonts w:ascii="宋体" w:hAnsi="宋体" w:eastAsia="宋体" w:cs="宋体"/>
          <w:color w:val="000"/>
          <w:sz w:val="28"/>
          <w:szCs w:val="28"/>
        </w:rPr>
        <w:t xml:space="preserve">六、订货产品价格以双方最终确认的报价单上的单价为准。</w:t>
      </w:r>
    </w:p>
    <w:p>
      <w:pPr>
        <w:ind w:left="0" w:right="0" w:firstLine="560"/>
        <w:spacing w:before="450" w:after="450" w:line="312" w:lineRule="auto"/>
      </w:pPr>
      <w:r>
        <w:rPr>
          <w:rFonts w:ascii="宋体" w:hAnsi="宋体" w:eastAsia="宋体" w:cs="宋体"/>
          <w:color w:val="000"/>
          <w:sz w:val="28"/>
          <w:szCs w:val="28"/>
        </w:rPr>
        <w:t xml:space="preserve">七、货款结算及支付方式：甲乙双方根据实际情况具体清算。</w:t>
      </w:r>
    </w:p>
    <w:p>
      <w:pPr>
        <w:ind w:left="0" w:right="0" w:firstLine="560"/>
        <w:spacing w:before="450" w:after="450" w:line="312" w:lineRule="auto"/>
      </w:pPr>
      <w:r>
        <w:rPr>
          <w:rFonts w:ascii="宋体" w:hAnsi="宋体" w:eastAsia="宋体" w:cs="宋体"/>
          <w:color w:val="000"/>
          <w:sz w:val="28"/>
          <w:szCs w:val="28"/>
        </w:rPr>
        <w:t xml:space="preserve">八、委托加工合同一年____签，每年合同到期前____个月甲乙双方需重新签订续期合同，合同期内甲方不得在未经乙方同意而加工其他工厂的订单。乙方保证签订期内一直供应甲方生产所需原、附料。合同期内如果双方有任何异议可以先协谈，如无法解决需提前____个月提出合同解约。</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九、本合同经双方签字后生效，合同书一式____份，双方各执____份为据，具有同等的法律效力。如有未尽事宜，双方另行磋商解决。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鉴于甲方系环保部门批准允许进口废旧物资的企业，乙方长期从事废旧金属的拆解工作，有良好的业务渠道，甲乙双方经平等协商，就甲方向乙方出售废旧金属以进行拆解事宜，达成如下协议：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一、甲方同意优先向乙方出售其进口的废旧金属，销售价格为甲方进口价的_____%，且最高不应超过市场均价。具体价格由双方在每票货物进口前商定。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二、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三、甲方承诺如进口货物系委托乙方代为付款，甲方在货物到岸后未依约出售给乙方的，甲方应按每吨元向乙方支付违约金。</w:t>
      </w:r>
    </w:p>
    <w:p>
      <w:pPr>
        <w:ind w:left="0" w:right="0" w:firstLine="560"/>
        <w:spacing w:before="450" w:after="450" w:line="312" w:lineRule="auto"/>
      </w:pPr>
      <w:r>
        <w:rPr>
          <w:rFonts w:ascii="宋体" w:hAnsi="宋体" w:eastAsia="宋体" w:cs="宋体"/>
          <w:color w:val="000"/>
          <w:sz w:val="28"/>
          <w:szCs w:val="28"/>
        </w:rPr>
        <w:t xml:space="preserve">四、如乙方在一段时间内不愿购买某批货物或不愿为甲方代付，必须在甲方该批货物进口合同签订之前或作出付款委托书之前向甲方书面通知。乙方如未及时通知而拒绝购买的，甲方可要求实际履行或要求乙方按每吨元支付违约金。</w:t>
      </w:r>
    </w:p>
    <w:p>
      <w:pPr>
        <w:ind w:left="0" w:right="0" w:firstLine="560"/>
        <w:spacing w:before="450" w:after="450" w:line="312" w:lineRule="auto"/>
      </w:pPr>
      <w:r>
        <w:rPr>
          <w:rFonts w:ascii="宋体" w:hAnsi="宋体" w:eastAsia="宋体" w:cs="宋体"/>
          <w:color w:val="000"/>
          <w:sz w:val="28"/>
          <w:szCs w:val="28"/>
        </w:rPr>
        <w:t xml:space="preserve">五、如乙方欲进口的货物因故未成交的.，乙方根据《付款委托书》交纳的款项应全额退还甲方。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六、在必要时，甲方可委托乙方代为办理进口过程中的部分事项。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七、甲乙双方应及时对货款进行结算。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八、甲乙双方应遵循国家对废旧物品行业的管理规定。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九、本协议有效期年，期满可协议延长。</w:t>
      </w:r>
    </w:p>
    <w:p>
      <w:pPr>
        <w:ind w:left="0" w:right="0" w:firstLine="560"/>
        <w:spacing w:before="450" w:after="450" w:line="312" w:lineRule="auto"/>
      </w:pPr>
      <w:r>
        <w:rPr>
          <w:rFonts w:ascii="宋体" w:hAnsi="宋体" w:eastAsia="宋体" w:cs="宋体"/>
          <w:color w:val="000"/>
          <w:sz w:val="28"/>
          <w:szCs w:val="28"/>
        </w:rPr>
        <w:t xml:space="preserve">十、因履行本协议产生的纠纷，双方应协商解决，协商不成的.，采取以下第种方式解决：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有色金属保险代理合同范本21</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第十五条：本合同产生纠纷按照《_合同法》及有关法律规定执行。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生产厂家必须与送到的钢材上悬挂的钢标牌相符。需方指派专人对所供钢材的外观质量、规格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           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w:t>
      </w:r>
    </w:p>
    <w:p>
      <w:pPr>
        <w:ind w:left="0" w:right="0" w:firstLine="560"/>
        <w:spacing w:before="450" w:after="450" w:line="312" w:lineRule="auto"/>
      </w:pPr>
      <w:r>
        <w:rPr>
          <w:rFonts w:ascii="宋体" w:hAnsi="宋体" w:eastAsia="宋体" w:cs="宋体"/>
          <w:color w:val="000"/>
          <w:sz w:val="28"/>
          <w:szCs w:val="28"/>
        </w:rPr>
        <w:t xml:space="preserve">厚槽钢：            单价：           元/吨、数量           吨 ;</w:t>
      </w:r>
    </w:p>
    <w:p>
      <w:pPr>
        <w:ind w:left="0" w:right="0" w:firstLine="560"/>
        <w:spacing w:before="450" w:after="450" w:line="312" w:lineRule="auto"/>
      </w:pPr>
      <w:r>
        <w:rPr>
          <w:rFonts w:ascii="宋体" w:hAnsi="宋体" w:eastAsia="宋体" w:cs="宋体"/>
          <w:color w:val="000"/>
          <w:sz w:val="28"/>
          <w:szCs w:val="28"/>
        </w:rPr>
        <w:t xml:space="preserve">角铁：           以上 单价：           元/吨、数量           吨;</w:t>
      </w:r>
    </w:p>
    <w:p>
      <w:pPr>
        <w:ind w:left="0" w:right="0" w:firstLine="560"/>
        <w:spacing w:before="450" w:after="450" w:line="312" w:lineRule="auto"/>
      </w:pPr>
      <w:r>
        <w:rPr>
          <w:rFonts w:ascii="宋体" w:hAnsi="宋体" w:eastAsia="宋体" w:cs="宋体"/>
          <w:color w:val="000"/>
          <w:sz w:val="28"/>
          <w:szCs w:val="28"/>
        </w:rPr>
        <w:t xml:space="preserve">冷板：           单价：           元/吨、数量           吨 ;</w:t>
      </w:r>
    </w:p>
    <w:p>
      <w:pPr>
        <w:ind w:left="0" w:right="0" w:firstLine="560"/>
        <w:spacing w:before="450" w:after="450" w:line="312" w:lineRule="auto"/>
      </w:pPr>
      <w:r>
        <w:rPr>
          <w:rFonts w:ascii="宋体" w:hAnsi="宋体" w:eastAsia="宋体" w:cs="宋体"/>
          <w:color w:val="000"/>
          <w:sz w:val="28"/>
          <w:szCs w:val="28"/>
        </w:rPr>
        <w:t xml:space="preserve">热板：           单价：           元/吨、数量           吨 ;           吨、数量           吨 ;</w:t>
      </w:r>
    </w:p>
    <w:p>
      <w:pPr>
        <w:ind w:left="0" w:right="0" w:firstLine="560"/>
        <w:spacing w:before="450" w:after="450" w:line="312" w:lineRule="auto"/>
      </w:pPr>
      <w:r>
        <w:rPr>
          <w:rFonts w:ascii="宋体" w:hAnsi="宋体" w:eastAsia="宋体" w:cs="宋体"/>
          <w:color w:val="000"/>
          <w:sz w:val="28"/>
          <w:szCs w:val="28"/>
        </w:rPr>
        <w:t xml:space="preserve">合同总金额：                                 元整(小写：￥                      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           万给甲方，甲方按乙方通知单发货，乙方每次支付货款           %直至合同约定数量完成;剩余           %款项在送货完毕后三个月内全部支付。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有色金属保险代理合同范本24</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供需双方本着平等互利、协商一致的原则，根据《^v^合同法》有关规定，签订本合同，以期共同信守执行，定制家具购销合同范本。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有色金属保险代理合同范本25</w:t>
      </w:r>
    </w:p>
    <w:p>
      <w:pPr>
        <w:ind w:left="0" w:right="0" w:firstLine="560"/>
        <w:spacing w:before="450" w:after="450" w:line="312" w:lineRule="auto"/>
      </w:pPr>
      <w:r>
        <w:rPr>
          <w:rFonts w:ascii="宋体" w:hAnsi="宋体" w:eastAsia="宋体" w:cs="宋体"/>
          <w:color w:val="000"/>
          <w:sz w:val="28"/>
          <w:szCs w:val="28"/>
        </w:rPr>
        <w:t xml:space="preserve">甲方：(采购单位)乙方：(供货单位)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1、一楼教室：艾菲尔铁塔布合计用布，做高，计：元。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2、二楼教室：苹果绿珍珠绒布，合计用布，做高，计：元。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3、办公室：12公分灰色毛条，合计用布，做高，计：元。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4、共计贰万肆仟肆佰捌拾壹圆整(￥：元)，实收贰万叁仟叁佰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2026-02-09T07:08:21+08:00</dcterms:created>
  <dcterms:modified xsi:type="dcterms:W3CDTF">2026-02-09T07:08:21+08:00</dcterms:modified>
</cp:coreProperties>
</file>

<file path=docProps/custom.xml><?xml version="1.0" encoding="utf-8"?>
<Properties xmlns="http://schemas.openxmlformats.org/officeDocument/2006/custom-properties" xmlns:vt="http://schemas.openxmlformats.org/officeDocument/2006/docPropsVTypes"/>
</file>