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2025年九月摩托车保险合同</w:t>
      </w:r>
      <w:bookmarkEnd w:id="1"/>
    </w:p>
    <w:p>
      <w:pPr>
        <w:jc w:val="center"/>
        <w:spacing w:before="0" w:after="450"/>
      </w:pPr>
      <w:r>
        <w:rPr>
          <w:rFonts w:ascii="Arial" w:hAnsi="Arial" w:eastAsia="Arial" w:cs="Arial"/>
          <w:color w:val="999999"/>
          <w:sz w:val="20"/>
          <w:szCs w:val="20"/>
        </w:rPr>
        <w:t xml:space="preserve">来源：网络  作者：风华正茂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本保险合同中的摩托车是指在中华人民共和国境内（不含港、澳、台地区）行驶的，以燃料或电瓶为动力的各种两轮、...</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本保险合同中的摩托车是指在中华人民共和国境内（不含港、澳、台地区）行驶的，以燃料或电瓶为动力的各种两轮、三轮摩托车、电动车和残疾人专用车。</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本保险合同中的第三者是指除投保人、被保险人、保险人以外的，因保险摩托车发生意外事故遭受人身伤亡或财产损失的保险摩托车下的受害者。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第五条　摩托车损失保险：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（一）被保险人或其允许的驾驶人员在使用保险摩托车过程中，因下列原因造成保险摩托车的损失，保险人负责赔偿：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7．载运保险摩托车的渡船遭受自然灾害（只限于有驾驶人员随车照料者）。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（二）发生保险事故时，被保险人为防止或者减少保险摩托车的损失所支付的必要的、合理的施救费用，由保险人承担，不超过保险金额的数额。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（一）被保险人或其允许的驾驶人员在使用保险摩托车过程中发生意外事故，致使第三者遭受人身伤亡或财产直接损毁，依法应当由被保险人承担的经济赔偿责任，保险人负责赔偿。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第七条　保险摩托车的下列损失和费用，保险人不负责赔偿：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（四）自燃以及不明原因产生火灾造成的损失；自燃是指因本车电器、线路、供油系统发生故障或所载货物自身原因起火燃烧。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（五）停放期间因翻倒造成的损失；</w:t>
      </w:r>
    </w:p>
    <w:p>
      <w:pPr>
        <w:ind w:left="0" w:right="0" w:firstLine="560"/>
        <w:spacing w:before="450" w:after="450" w:line="312" w:lineRule="auto"/>
      </w:pPr>
      <w:r>
        <w:rPr>
          <w:rFonts w:ascii="宋体" w:hAnsi="宋体" w:eastAsia="宋体" w:cs="宋体"/>
          <w:color w:val="000"/>
          <w:sz w:val="28"/>
          <w:szCs w:val="28"/>
        </w:rPr>
        <w:t xml:space="preserve">　　　　　　　　（六）遭受保险责任范围内的损失后，未经必要修理继续使用，致使损失扩大的部分；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（七）在淹及排气筒或进气管的水中启动，或被水淹后未经必要处理而启动摩托车，致使发动机损坏。</w:t>
      </w:r>
    </w:p>
    <w:p>
      <w:pPr>
        <w:ind w:left="0" w:right="0" w:firstLine="560"/>
        <w:spacing w:before="450" w:after="450" w:line="312" w:lineRule="auto"/>
      </w:pPr>
      <w:r>
        <w:rPr>
          <w:rFonts w:ascii="宋体" w:hAnsi="宋体" w:eastAsia="宋体" w:cs="宋体"/>
          <w:color w:val="000"/>
          <w:sz w:val="28"/>
          <w:szCs w:val="28"/>
        </w:rPr>
        <w:t xml:space="preserve">　　　　第八条　保险摩托车造成下列第三者的人身伤亡或财产损失，不论在法律上是否应当由被保险人承担经济赔偿责任，保险人均不负责赔偿：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下列情况下，不论任何原因造成保险摩托车损失、第三者人身伤亡或财产损失，保险人均不负责赔偿：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（三）利用保险摩托车从事违法活动；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（四）驾驶人员饮酒、吸食或注射毒品、被药物麻醉后使用保险摩托车；</w:t>
      </w:r>
    </w:p>
    <w:p>
      <w:pPr>
        <w:ind w:left="0" w:right="0" w:firstLine="560"/>
        <w:spacing w:before="450" w:after="450" w:line="312" w:lineRule="auto"/>
      </w:pPr>
      <w:r>
        <w:rPr>
          <w:rFonts w:ascii="宋体" w:hAnsi="宋体" w:eastAsia="宋体" w:cs="宋体"/>
          <w:color w:val="000"/>
          <w:sz w:val="28"/>
          <w:szCs w:val="28"/>
        </w:rPr>
        <w:t xml:space="preserve">　　　　　　　　（五）保险摩托车肇事逃逸；</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　　　　　　　　（八）保险摩托车或第三者财产因市场价格变动造成的贬值、修理后因价值降低引起的损失；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（九）非被保险人允许的驾驶人员使用保险摩托车；</w:t>
      </w:r>
    </w:p>
    <w:p>
      <w:pPr>
        <w:ind w:left="0" w:right="0" w:firstLine="560"/>
        <w:spacing w:before="450" w:after="450" w:line="312" w:lineRule="auto"/>
      </w:pPr>
      <w:r>
        <w:rPr>
          <w:rFonts w:ascii="宋体" w:hAnsi="宋体" w:eastAsia="宋体" w:cs="宋体"/>
          <w:color w:val="000"/>
          <w:sz w:val="28"/>
          <w:szCs w:val="28"/>
        </w:rPr>
        <w:t xml:space="preserve">　　　　　　　　（十）被保险人或驾驶人员的故意行为。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　　　　第十一条　摩托车损失保险的保险金额由投保人和保险人在投保时保险摩托车的实际价值以内协商确定。</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第二十二条　被保险人索赔时，应当向保险人提供与确认保险事故的性质、原因、损失程度等有关的证明和资料。被保险人应当提供保险单、损失清单、有关费用单据、保险摩托车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第二十三条　因保险事故损坏的保险摩托车或第三者财产，应当尽量修复。修理前被保险人应当会同保险人检验，协商确定修理项目、方式和费用。否则，保险人有权重新核定或拒绝赔偿。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第二十四条　保险人依据保险摩托车驾驶人员在事故中所负的责任比例，承担相应的赔偿责任。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第二十五条　摩托车损失保险按下列方式赔偿：</w:t>
      </w:r>
    </w:p>
    <w:p>
      <w:pPr>
        <w:ind w:left="0" w:right="0" w:firstLine="560"/>
        <w:spacing w:before="450" w:after="450" w:line="312" w:lineRule="auto"/>
      </w:pPr>
      <w:r>
        <w:rPr>
          <w:rFonts w:ascii="宋体" w:hAnsi="宋体" w:eastAsia="宋体" w:cs="宋体"/>
          <w:color w:val="000"/>
          <w:sz w:val="28"/>
          <w:szCs w:val="28"/>
        </w:rPr>
        <w:t xml:space="preserve">　　　　　　　　（一）部分损失：在保险金额内，以实际修理费用计算赔偿。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　　　　　　　　（二）全部损失：按保险金额计算赔偿。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　　　　　　　　（三）摩托车损失保险的施救费用在保险摩托车损失赔偿金额以外另行计算，不超过保险金额的数额。被施救的财产中，含有本保险合同未承保财产的，按保险摩托车与被施救财产价值的比例分摊施救费用。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第二十六条　保险摩托车遭受损失后的残余部分归被保险人，由双方协商确定其价值，并在赔款中扣除。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第二十八条　保险人对每次保险事故的赔偿金额适用50元的绝对免赔。</w:t>
      </w:r>
    </w:p>
    <w:p>
      <w:pPr>
        <w:ind w:left="0" w:right="0" w:firstLine="560"/>
        <w:spacing w:before="450" w:after="450" w:line="312" w:lineRule="auto"/>
      </w:pPr>
      <w:r>
        <w:rPr>
          <w:rFonts w:ascii="宋体" w:hAnsi="宋体" w:eastAsia="宋体" w:cs="宋体"/>
          <w:color w:val="000"/>
          <w:sz w:val="28"/>
          <w:szCs w:val="28"/>
        </w:rPr>
        <w:t xml:space="preserve">　　　　第二十九条　保险摩托车重复保险的，保险人按照本保险合同的保险金额（责任限额）与各保险合同保险金额（责任限额）的总和的比例承担赔偿责任。其他保险人应承担的赔偿金额，本保险人不负责垫付。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当一次保险事故中保险摩托车损失的赔款金额与免赔金额之和（不含施救费）达到保险金额或保险摩托车发生全部损失时，摩托车损失保险的保险责任终止，保险人不退还摩托车损失保险的保险费。</w:t>
      </w:r>
    </w:p>
    <w:p>
      <w:pPr>
        <w:ind w:left="0" w:right="0" w:firstLine="560"/>
        <w:spacing w:before="450" w:after="450" w:line="312" w:lineRule="auto"/>
      </w:pPr>
      <w:r>
        <w:rPr>
          <w:rFonts w:ascii="宋体" w:hAnsi="宋体" w:eastAsia="宋体" w:cs="宋体"/>
          <w:color w:val="000"/>
          <w:sz w:val="28"/>
          <w:szCs w:val="28"/>
        </w:rPr>
        <w:t xml:space="preserve">　　　　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第三十四条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第三十五条　在保险期限内，保险摩托车转卖、转让、赠与他人，被保险人应书面通知保险人并办理批改手续。未办理批改手续的，保险人不承担赔偿责任。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第三十七条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第三十八条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第三十九条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第四十条　在投保第三者责任保险的基础上，投保人可附加投保车上人员责任险。附加险条款与本保险条款抵触的，以附加险条款为准；附加险条款未尽事宜，以本保险条款为准。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2026-05-03T19:20:42+08:00</dcterms:created>
  <dcterms:modified xsi:type="dcterms:W3CDTF">2026-05-03T19:20:42+08:00</dcterms:modified>
</cp:coreProperties>
</file>

<file path=docProps/custom.xml><?xml version="1.0" encoding="utf-8"?>
<Properties xmlns="http://schemas.openxmlformats.org/officeDocument/2006/custom-properties" xmlns:vt="http://schemas.openxmlformats.org/officeDocument/2006/docPropsVTypes"/>
</file>